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3F9" w:rsidRDefault="00187473" w:rsidP="00187473">
      <w:pPr>
        <w:spacing w:after="200" w:line="276" w:lineRule="auto"/>
        <w:jc w:val="center"/>
        <w:rPr>
          <w:rFonts w:ascii="Calibri" w:eastAsia="Calibri" w:hAnsi="Calibri" w:cs="Times New Roman"/>
          <w:b/>
          <w:sz w:val="24"/>
          <w:szCs w:val="24"/>
        </w:rPr>
      </w:pPr>
      <w:bookmarkStart w:id="0" w:name="_GoBack"/>
      <w:bookmarkEnd w:id="0"/>
      <w:r>
        <w:rPr>
          <w:rFonts w:ascii="Calibri" w:eastAsia="Calibri" w:hAnsi="Calibri" w:cs="Times New Roman"/>
          <w:b/>
          <w:sz w:val="24"/>
          <w:szCs w:val="24"/>
        </w:rPr>
        <w:t>ΓΡΑΠΤΗ ΕΞΕΤΑΣΗ ΣΤΟ ΜΑΘΗΜΑ «ΝΕΟΕΛΛΗΝΙΚΗ ΓΛΩΣΣΑ ΚΑΙ ΛΟΓΟΤΕΧΝΙΑ»</w:t>
      </w:r>
    </w:p>
    <w:p w:rsidR="00187473" w:rsidRDefault="00187473" w:rsidP="00187473">
      <w:pPr>
        <w:spacing w:after="200" w:line="276" w:lineRule="auto"/>
        <w:jc w:val="center"/>
        <w:rPr>
          <w:rFonts w:ascii="Calibri" w:eastAsia="Calibri" w:hAnsi="Calibri" w:cs="Times New Roman"/>
          <w:b/>
          <w:sz w:val="24"/>
          <w:szCs w:val="24"/>
        </w:rPr>
      </w:pPr>
      <w:r>
        <w:rPr>
          <w:rFonts w:ascii="Calibri" w:eastAsia="Calibri" w:hAnsi="Calibri" w:cs="Times New Roman"/>
          <w:b/>
          <w:sz w:val="24"/>
          <w:szCs w:val="24"/>
        </w:rPr>
        <w:t xml:space="preserve">ΔΙΑΓΩΝΙΣΜΑ Α΄ ΤΕΤΡΑΜΗΝΟΥ    </w:t>
      </w:r>
    </w:p>
    <w:p w:rsidR="00187473" w:rsidRDefault="00187473" w:rsidP="00187473">
      <w:pPr>
        <w:spacing w:after="200" w:line="276" w:lineRule="auto"/>
        <w:jc w:val="center"/>
        <w:rPr>
          <w:rFonts w:ascii="Calibri" w:eastAsia="Calibri" w:hAnsi="Calibri" w:cs="Times New Roman"/>
          <w:b/>
          <w:sz w:val="24"/>
          <w:szCs w:val="24"/>
        </w:rPr>
      </w:pPr>
      <w:r>
        <w:rPr>
          <w:rFonts w:ascii="Calibri" w:eastAsia="Calibri" w:hAnsi="Calibri" w:cs="Times New Roman"/>
          <w:b/>
          <w:sz w:val="24"/>
          <w:szCs w:val="24"/>
        </w:rPr>
        <w:t>Ονοματεπώνυμο μαθητή/τριας………………………………………………………………………………</w:t>
      </w:r>
    </w:p>
    <w:p w:rsidR="00187473" w:rsidRPr="00F503F9" w:rsidRDefault="00187473" w:rsidP="00187473">
      <w:pPr>
        <w:spacing w:after="200" w:line="276" w:lineRule="auto"/>
        <w:jc w:val="both"/>
        <w:rPr>
          <w:rFonts w:ascii="Calibri" w:eastAsia="Calibri" w:hAnsi="Calibri" w:cs="Times New Roman"/>
          <w:b/>
          <w:sz w:val="24"/>
          <w:szCs w:val="24"/>
        </w:rPr>
      </w:pPr>
    </w:p>
    <w:p w:rsidR="00F503F9" w:rsidRPr="00F503F9" w:rsidRDefault="00F503F9" w:rsidP="00F503F9">
      <w:pPr>
        <w:spacing w:after="200" w:line="276" w:lineRule="auto"/>
        <w:jc w:val="both"/>
        <w:rPr>
          <w:rFonts w:ascii="Calibri" w:eastAsia="Calibri" w:hAnsi="Calibri" w:cs="Times New Roman"/>
          <w:i/>
          <w:sz w:val="24"/>
          <w:szCs w:val="24"/>
        </w:rPr>
      </w:pPr>
      <w:r w:rsidRPr="00F503F9">
        <w:rPr>
          <w:rFonts w:ascii="Calibri" w:eastAsia="Calibri" w:hAnsi="Calibri" w:cs="Times New Roman"/>
          <w:i/>
          <w:sz w:val="24"/>
          <w:szCs w:val="24"/>
        </w:rPr>
        <w:t xml:space="preserve">Τα παρακάτω αποσπάσματα </w:t>
      </w:r>
      <w:r w:rsidRPr="00F503F9">
        <w:rPr>
          <w:rFonts w:ascii="Calibri" w:eastAsia="Calibri" w:hAnsi="Calibri" w:cs="Times New Roman"/>
          <w:sz w:val="24"/>
          <w:szCs w:val="24"/>
        </w:rPr>
        <w:t>(ΚΕΙΜΕΝΟ 1 ΚΑΙ ΚΕΙΜΕΝΟ 2)</w:t>
      </w:r>
      <w:r w:rsidRPr="00F503F9">
        <w:rPr>
          <w:rFonts w:ascii="Calibri" w:eastAsia="Calibri" w:hAnsi="Calibri" w:cs="Times New Roman"/>
          <w:i/>
          <w:sz w:val="24"/>
          <w:szCs w:val="24"/>
        </w:rPr>
        <w:t xml:space="preserve"> </w:t>
      </w:r>
      <w:r w:rsidR="007D715F">
        <w:rPr>
          <w:rFonts w:ascii="Calibri" w:eastAsia="Calibri" w:hAnsi="Calibri" w:cs="Times New Roman"/>
          <w:i/>
          <w:sz w:val="24"/>
          <w:szCs w:val="24"/>
        </w:rPr>
        <w:t>προέρχονται</w:t>
      </w:r>
      <w:r w:rsidR="007D715F" w:rsidRPr="00F503F9">
        <w:rPr>
          <w:rFonts w:ascii="Calibri" w:eastAsia="Calibri" w:hAnsi="Calibri" w:cs="Times New Roman"/>
          <w:i/>
          <w:sz w:val="24"/>
          <w:szCs w:val="24"/>
        </w:rPr>
        <w:t xml:space="preserve"> </w:t>
      </w:r>
      <w:r w:rsidRPr="00F503F9">
        <w:rPr>
          <w:rFonts w:ascii="Calibri" w:eastAsia="Calibri" w:hAnsi="Calibri" w:cs="Times New Roman"/>
          <w:i/>
          <w:sz w:val="24"/>
          <w:szCs w:val="24"/>
        </w:rPr>
        <w:t xml:space="preserve">από το βιβλίο του </w:t>
      </w:r>
      <w:r w:rsidRPr="00F503F9">
        <w:rPr>
          <w:rFonts w:ascii="Calibri" w:eastAsia="Calibri" w:hAnsi="Calibri" w:cs="Times New Roman"/>
          <w:i/>
          <w:sz w:val="24"/>
          <w:szCs w:val="24"/>
          <w:lang w:val="en-US"/>
        </w:rPr>
        <w:t>Fernando</w:t>
      </w:r>
      <w:r w:rsidRPr="00F503F9">
        <w:rPr>
          <w:rFonts w:ascii="Calibri" w:eastAsia="Calibri" w:hAnsi="Calibri" w:cs="Times New Roman"/>
          <w:i/>
          <w:sz w:val="24"/>
          <w:szCs w:val="24"/>
        </w:rPr>
        <w:t xml:space="preserve"> </w:t>
      </w:r>
      <w:r w:rsidRPr="00F503F9">
        <w:rPr>
          <w:rFonts w:ascii="Calibri" w:eastAsia="Calibri" w:hAnsi="Calibri" w:cs="Times New Roman"/>
          <w:i/>
          <w:sz w:val="24"/>
          <w:szCs w:val="24"/>
          <w:lang w:val="en-US"/>
        </w:rPr>
        <w:t>Savater</w:t>
      </w:r>
      <w:r w:rsidRPr="00F503F9">
        <w:rPr>
          <w:rFonts w:ascii="Calibri" w:eastAsia="Calibri" w:hAnsi="Calibri" w:cs="Times New Roman"/>
          <w:i/>
          <w:sz w:val="24"/>
          <w:szCs w:val="24"/>
        </w:rPr>
        <w:t xml:space="preserve"> «Μιλώντας στον γιο μου για </w:t>
      </w:r>
      <w:r w:rsidR="00187473">
        <w:rPr>
          <w:rFonts w:ascii="Calibri" w:eastAsia="Calibri" w:hAnsi="Calibri" w:cs="Times New Roman"/>
          <w:i/>
          <w:sz w:val="24"/>
          <w:szCs w:val="24"/>
        </w:rPr>
        <w:t xml:space="preserve">την </w:t>
      </w:r>
      <w:r w:rsidRPr="00F503F9">
        <w:rPr>
          <w:rFonts w:ascii="Calibri" w:eastAsia="Calibri" w:hAnsi="Calibri" w:cs="Times New Roman"/>
          <w:i/>
          <w:sz w:val="24"/>
          <w:szCs w:val="24"/>
        </w:rPr>
        <w:t>ηθική και</w:t>
      </w:r>
      <w:r w:rsidR="00187473">
        <w:rPr>
          <w:rFonts w:ascii="Calibri" w:eastAsia="Calibri" w:hAnsi="Calibri" w:cs="Times New Roman"/>
          <w:i/>
          <w:sz w:val="24"/>
          <w:szCs w:val="24"/>
        </w:rPr>
        <w:t xml:space="preserve"> την</w:t>
      </w:r>
      <w:r w:rsidRPr="00F503F9">
        <w:rPr>
          <w:rFonts w:ascii="Calibri" w:eastAsia="Calibri" w:hAnsi="Calibri" w:cs="Times New Roman"/>
          <w:i/>
          <w:sz w:val="24"/>
          <w:szCs w:val="24"/>
        </w:rPr>
        <w:t xml:space="preserve"> ελευθερία». Στο πρώτο απόσπασμα </w:t>
      </w:r>
      <w:r w:rsidRPr="00F503F9">
        <w:rPr>
          <w:rFonts w:ascii="Calibri" w:eastAsia="Calibri" w:hAnsi="Calibri" w:cs="Times New Roman"/>
          <w:sz w:val="24"/>
          <w:szCs w:val="24"/>
        </w:rPr>
        <w:t>(ΚΕΙΜΕΝΟ 1)</w:t>
      </w:r>
      <w:r w:rsidRPr="00F503F9">
        <w:rPr>
          <w:rFonts w:ascii="Calibri" w:eastAsia="Calibri" w:hAnsi="Calibri" w:cs="Times New Roman"/>
          <w:i/>
          <w:sz w:val="24"/>
          <w:szCs w:val="24"/>
        </w:rPr>
        <w:t xml:space="preserve"> </w:t>
      </w:r>
      <w:r w:rsidR="007D715F">
        <w:rPr>
          <w:rFonts w:ascii="Calibri" w:eastAsia="Calibri" w:hAnsi="Calibri" w:cs="Times New Roman"/>
          <w:i/>
          <w:sz w:val="24"/>
          <w:szCs w:val="24"/>
        </w:rPr>
        <w:t>ο συγγραφέας</w:t>
      </w:r>
      <w:r w:rsidRPr="00F503F9">
        <w:rPr>
          <w:rFonts w:ascii="Calibri" w:eastAsia="Calibri" w:hAnsi="Calibri" w:cs="Times New Roman"/>
          <w:i/>
          <w:sz w:val="24"/>
          <w:szCs w:val="24"/>
        </w:rPr>
        <w:t xml:space="preserve"> ασχολείται με την «ηλιθιότητα»</w:t>
      </w:r>
      <w:r w:rsidR="007D715F">
        <w:rPr>
          <w:rStyle w:val="aa"/>
          <w:rFonts w:ascii="Calibri" w:eastAsia="Calibri" w:hAnsi="Calibri" w:cs="Times New Roman"/>
          <w:i/>
          <w:sz w:val="24"/>
          <w:szCs w:val="24"/>
        </w:rPr>
        <w:footnoteReference w:id="1"/>
      </w:r>
      <w:r w:rsidR="00187473">
        <w:rPr>
          <w:rFonts w:ascii="Calibri" w:eastAsia="Calibri" w:hAnsi="Calibri" w:cs="Times New Roman"/>
          <w:i/>
          <w:sz w:val="24"/>
          <w:szCs w:val="24"/>
        </w:rPr>
        <w:t xml:space="preserve"> </w:t>
      </w:r>
      <w:r w:rsidRPr="00F503F9">
        <w:rPr>
          <w:rFonts w:ascii="Calibri" w:eastAsia="Calibri" w:hAnsi="Calibri" w:cs="Times New Roman"/>
          <w:i/>
          <w:sz w:val="24"/>
          <w:szCs w:val="24"/>
        </w:rPr>
        <w:t xml:space="preserve">δίνοντας άλλη σημασία από τη συνηθισμένη, ενώ στο δεύτερο απόσπασμα </w:t>
      </w:r>
      <w:r w:rsidRPr="00F503F9">
        <w:rPr>
          <w:rFonts w:ascii="Calibri" w:eastAsia="Calibri" w:hAnsi="Calibri" w:cs="Times New Roman"/>
          <w:sz w:val="24"/>
          <w:szCs w:val="24"/>
        </w:rPr>
        <w:t>(ΚΕΙΜΕΝΟ 2)</w:t>
      </w:r>
      <w:r w:rsidRPr="00F503F9">
        <w:rPr>
          <w:rFonts w:ascii="Calibri" w:eastAsia="Calibri" w:hAnsi="Calibri" w:cs="Times New Roman"/>
          <w:i/>
          <w:sz w:val="24"/>
          <w:szCs w:val="24"/>
        </w:rPr>
        <w:t>, από τον επίλογο του βιβλίου, ολοκληρώνει την πραγματεία του με τις τελευταίες συμβουλές προς το</w:t>
      </w:r>
      <w:r w:rsidR="007D715F">
        <w:rPr>
          <w:rFonts w:ascii="Calibri" w:eastAsia="Calibri" w:hAnsi="Calibri" w:cs="Times New Roman"/>
          <w:i/>
          <w:sz w:val="24"/>
          <w:szCs w:val="24"/>
        </w:rPr>
        <w:t>ν</w:t>
      </w:r>
      <w:r w:rsidRPr="00F503F9">
        <w:rPr>
          <w:rFonts w:ascii="Calibri" w:eastAsia="Calibri" w:hAnsi="Calibri" w:cs="Times New Roman"/>
          <w:i/>
          <w:sz w:val="24"/>
          <w:szCs w:val="24"/>
        </w:rPr>
        <w:t xml:space="preserve"> γιο του. </w:t>
      </w:r>
    </w:p>
    <w:p w:rsidR="00F503F9" w:rsidRPr="00187473" w:rsidRDefault="00F503F9" w:rsidP="00F503F9">
      <w:pPr>
        <w:spacing w:after="200" w:line="276" w:lineRule="auto"/>
        <w:jc w:val="both"/>
        <w:rPr>
          <w:rFonts w:ascii="Calibri" w:eastAsia="Calibri" w:hAnsi="Calibri" w:cs="Times New Roman"/>
          <w:b/>
          <w:sz w:val="24"/>
          <w:szCs w:val="24"/>
        </w:rPr>
      </w:pPr>
      <w:r w:rsidRPr="00187473">
        <w:rPr>
          <w:rFonts w:ascii="Calibri" w:eastAsia="Calibri" w:hAnsi="Calibri" w:cs="Times New Roman"/>
          <w:b/>
          <w:sz w:val="24"/>
          <w:szCs w:val="24"/>
        </w:rPr>
        <w:t>ΚΕΙΜΕΝΟ 1</w:t>
      </w:r>
    </w:p>
    <w:p w:rsidR="00F503F9" w:rsidRPr="00F503F9" w:rsidRDefault="00F503F9" w:rsidP="00F503F9">
      <w:pPr>
        <w:spacing w:after="200" w:line="276" w:lineRule="auto"/>
        <w:jc w:val="both"/>
        <w:rPr>
          <w:rFonts w:ascii="Calibri" w:eastAsia="Calibri" w:hAnsi="Calibri" w:cs="Times New Roman"/>
          <w:sz w:val="24"/>
          <w:szCs w:val="24"/>
        </w:rPr>
      </w:pPr>
      <w:r w:rsidRPr="00F503F9">
        <w:rPr>
          <w:rFonts w:ascii="Calibri" w:eastAsia="Calibri" w:hAnsi="Calibri" w:cs="Times New Roman"/>
          <w:sz w:val="24"/>
          <w:szCs w:val="24"/>
        </w:rPr>
        <w:t>Ο ηλίθιος κουτσαίνει πνευματικά: είναι το πνεύμα του χωλό</w:t>
      </w:r>
      <w:r w:rsidR="007D715F">
        <w:rPr>
          <w:rStyle w:val="aa"/>
          <w:rFonts w:ascii="Calibri" w:eastAsia="Calibri" w:hAnsi="Calibri" w:cs="Times New Roman"/>
          <w:sz w:val="24"/>
          <w:szCs w:val="24"/>
        </w:rPr>
        <w:footnoteReference w:id="2"/>
      </w:r>
      <w:r w:rsidRPr="00F503F9">
        <w:rPr>
          <w:rFonts w:ascii="Calibri" w:eastAsia="Calibri" w:hAnsi="Calibri" w:cs="Times New Roman"/>
          <w:sz w:val="24"/>
          <w:szCs w:val="24"/>
        </w:rPr>
        <w:t xml:space="preserve"> και ασθενές, παρ’ όλο που το σώμα του φέρνει βόλτες στον αέρα. Υπάρχουν ηλίθιοι διαφόρων τύπων, να διαλέξεις:</w:t>
      </w:r>
    </w:p>
    <w:p w:rsidR="00F503F9" w:rsidRPr="00F503F9" w:rsidRDefault="00F503F9" w:rsidP="00F503F9">
      <w:pPr>
        <w:spacing w:after="200" w:line="276" w:lineRule="auto"/>
        <w:jc w:val="both"/>
        <w:rPr>
          <w:rFonts w:ascii="Calibri" w:eastAsia="Calibri" w:hAnsi="Calibri" w:cs="Times New Roman"/>
          <w:sz w:val="24"/>
          <w:szCs w:val="24"/>
        </w:rPr>
      </w:pPr>
      <w:r w:rsidRPr="00F503F9">
        <w:rPr>
          <w:rFonts w:ascii="Calibri" w:eastAsia="Calibri" w:hAnsi="Calibri" w:cs="Times New Roman"/>
          <w:sz w:val="24"/>
          <w:szCs w:val="24"/>
        </w:rPr>
        <w:t>α) Αυτός που πιστεύει ότι δε θέλει τίποτα, αυτός που λέει ότι όλα το ίδιο τού κάνουν, αυτός που ζει με ένα διαρκές χασμουρητό ή σε μόνιμη σιέστα</w:t>
      </w:r>
      <w:r w:rsidR="007D715F">
        <w:rPr>
          <w:rStyle w:val="aa"/>
          <w:rFonts w:ascii="Calibri" w:eastAsia="Calibri" w:hAnsi="Calibri" w:cs="Times New Roman"/>
          <w:sz w:val="24"/>
          <w:szCs w:val="24"/>
        </w:rPr>
        <w:footnoteReference w:id="3"/>
      </w:r>
      <w:r w:rsidRPr="00F503F9">
        <w:rPr>
          <w:rFonts w:ascii="Calibri" w:eastAsia="Calibri" w:hAnsi="Calibri" w:cs="Times New Roman"/>
          <w:sz w:val="24"/>
          <w:szCs w:val="24"/>
        </w:rPr>
        <w:t>, παρόλο που έχει τα μάτια ανοικτά και δε ροχαλίζει.</w:t>
      </w:r>
    </w:p>
    <w:p w:rsidR="00F503F9" w:rsidRPr="00F503F9" w:rsidRDefault="00F503F9" w:rsidP="00F503F9">
      <w:pPr>
        <w:spacing w:after="200" w:line="276" w:lineRule="auto"/>
        <w:jc w:val="both"/>
        <w:rPr>
          <w:rFonts w:ascii="Calibri" w:eastAsia="Calibri" w:hAnsi="Calibri" w:cs="Times New Roman"/>
          <w:sz w:val="24"/>
          <w:szCs w:val="24"/>
        </w:rPr>
      </w:pPr>
      <w:r w:rsidRPr="00F503F9">
        <w:rPr>
          <w:rFonts w:ascii="Calibri" w:eastAsia="Calibri" w:hAnsi="Calibri" w:cs="Times New Roman"/>
          <w:sz w:val="24"/>
          <w:szCs w:val="24"/>
        </w:rPr>
        <w:t xml:space="preserve">β) Αυτός που πιστεύει ότι τα θέλει όλα, το πρώτο που βρίσκει μπροστά του αλλά και το εντελώς αντίθετο: να φύγει και να μείνει, να χορέψει και να παραμείνει καθισμένος, να μασήσει σκόρδα και να δώσει υπέροχα φιλιά, όλα συγχρόνως. </w:t>
      </w:r>
    </w:p>
    <w:p w:rsidR="00F503F9" w:rsidRPr="00F503F9" w:rsidRDefault="00F503F9" w:rsidP="00F503F9">
      <w:pPr>
        <w:spacing w:after="200" w:line="276" w:lineRule="auto"/>
        <w:jc w:val="both"/>
        <w:rPr>
          <w:rFonts w:ascii="Calibri" w:eastAsia="Calibri" w:hAnsi="Calibri" w:cs="Times New Roman"/>
          <w:sz w:val="24"/>
          <w:szCs w:val="24"/>
        </w:rPr>
      </w:pPr>
      <w:r w:rsidRPr="00F503F9">
        <w:rPr>
          <w:rFonts w:ascii="Calibri" w:eastAsia="Calibri" w:hAnsi="Calibri" w:cs="Times New Roman"/>
          <w:sz w:val="24"/>
          <w:szCs w:val="24"/>
        </w:rPr>
        <w:t xml:space="preserve">γ) Αυτός που δεν ξέρει τι θέλει και δεν μπαίνει στον κόπο να ψάξει να το βρει. Μιμείται τα θέλω των γύρω </w:t>
      </w:r>
      <w:r w:rsidR="000E0119">
        <w:rPr>
          <w:rFonts w:ascii="Calibri" w:eastAsia="Calibri" w:hAnsi="Calibri" w:cs="Times New Roman"/>
          <w:sz w:val="24"/>
          <w:szCs w:val="24"/>
        </w:rPr>
        <w:t>του ή τους πάει κόντρα, γιατί, ό,</w:t>
      </w:r>
      <w:r w:rsidRPr="00F503F9">
        <w:rPr>
          <w:rFonts w:ascii="Calibri" w:eastAsia="Calibri" w:hAnsi="Calibri" w:cs="Times New Roman"/>
          <w:sz w:val="24"/>
          <w:szCs w:val="24"/>
        </w:rPr>
        <w:t>τι κάνει, υπαγορεύεται από την πλειοψηφική γνώμη αυτών που τον περιβάλλουν</w:t>
      </w:r>
      <w:r w:rsidRPr="00F503F9">
        <w:rPr>
          <w:rFonts w:ascii="Calibri" w:eastAsia="Calibri" w:hAnsi="Calibri" w:cs="Calibri"/>
          <w:sz w:val="24"/>
          <w:szCs w:val="24"/>
        </w:rPr>
        <w:t>ˑ</w:t>
      </w:r>
      <w:r w:rsidR="000E0119">
        <w:rPr>
          <w:rFonts w:ascii="Calibri" w:eastAsia="Calibri" w:hAnsi="Calibri" w:cs="Times New Roman"/>
          <w:sz w:val="24"/>
          <w:szCs w:val="24"/>
        </w:rPr>
        <w:t xml:space="preserve"> είναι κομ</w:t>
      </w:r>
      <w:r w:rsidRPr="00F503F9">
        <w:rPr>
          <w:rFonts w:ascii="Calibri" w:eastAsia="Calibri" w:hAnsi="Calibri" w:cs="Times New Roman"/>
          <w:sz w:val="24"/>
          <w:szCs w:val="24"/>
        </w:rPr>
        <w:t>φορμιστής</w:t>
      </w:r>
      <w:r w:rsidR="007D715F">
        <w:rPr>
          <w:rStyle w:val="aa"/>
          <w:rFonts w:ascii="Calibri" w:eastAsia="Calibri" w:hAnsi="Calibri" w:cs="Times New Roman"/>
          <w:sz w:val="24"/>
          <w:szCs w:val="24"/>
        </w:rPr>
        <w:footnoteReference w:id="4"/>
      </w:r>
      <w:r w:rsidRPr="00F503F9">
        <w:rPr>
          <w:rFonts w:ascii="Calibri" w:eastAsia="Calibri" w:hAnsi="Calibri" w:cs="Times New Roman"/>
          <w:sz w:val="24"/>
          <w:szCs w:val="24"/>
        </w:rPr>
        <w:t xml:space="preserve"> χωρίς στοχασμό ή επαναστάτης χωρίς αιτία. </w:t>
      </w:r>
    </w:p>
    <w:p w:rsidR="00F503F9" w:rsidRPr="00F503F9" w:rsidRDefault="00F503F9" w:rsidP="00F503F9">
      <w:pPr>
        <w:spacing w:after="200" w:line="276" w:lineRule="auto"/>
        <w:jc w:val="both"/>
        <w:rPr>
          <w:rFonts w:ascii="Calibri" w:eastAsia="Calibri" w:hAnsi="Calibri" w:cs="Times New Roman"/>
          <w:sz w:val="24"/>
          <w:szCs w:val="24"/>
        </w:rPr>
      </w:pPr>
      <w:r w:rsidRPr="00F503F9">
        <w:rPr>
          <w:rFonts w:ascii="Calibri" w:eastAsia="Calibri" w:hAnsi="Calibri" w:cs="Times New Roman"/>
          <w:sz w:val="24"/>
          <w:szCs w:val="24"/>
        </w:rPr>
        <w:t xml:space="preserve">δ) Αυτός που ξέρει τι θέλει και ξέρει αυτό που θέλει γιατί το θέλει, αλλά το θέλει χαλαρά, με φόβο ή αδύναμα. Στο τέλος καταλήγει να κάνει πάντα αυτό που δε θέλει και να αφήνει αυτό που θέλει για την επόμενη, μήπως τότε έχει περισσότερο θάρρος. </w:t>
      </w:r>
    </w:p>
    <w:p w:rsidR="00F503F9" w:rsidRPr="00F503F9" w:rsidRDefault="00F503F9" w:rsidP="00F503F9">
      <w:pPr>
        <w:spacing w:after="200" w:line="276" w:lineRule="auto"/>
        <w:jc w:val="both"/>
        <w:rPr>
          <w:rFonts w:ascii="Calibri" w:eastAsia="Calibri" w:hAnsi="Calibri" w:cs="Times New Roman"/>
          <w:sz w:val="24"/>
          <w:szCs w:val="24"/>
        </w:rPr>
      </w:pPr>
      <w:r w:rsidRPr="00F503F9">
        <w:rPr>
          <w:rFonts w:ascii="Calibri" w:eastAsia="Calibri" w:hAnsi="Calibri" w:cs="Times New Roman"/>
          <w:sz w:val="24"/>
          <w:szCs w:val="24"/>
        </w:rPr>
        <w:lastRenderedPageBreak/>
        <w:t>ε) Αυτός που θέλει με δύναμη, με σφοδρότητα, σχεδόν με βαρβαρότητα, αλλά γελιέται, δεν ξέρει ποια είναι η πραγματικότητα που επιθυμεί, πλανιέται αξιολύπητα και καταλήγει να μπερδεύει το καλό με αυτό που θα τον καταστρέψει.</w:t>
      </w:r>
    </w:p>
    <w:p w:rsidR="002044DE" w:rsidRDefault="00F503F9" w:rsidP="00F503F9">
      <w:pPr>
        <w:spacing w:after="200" w:line="276" w:lineRule="auto"/>
        <w:jc w:val="both"/>
        <w:rPr>
          <w:rFonts w:ascii="Calibri" w:eastAsia="Calibri" w:hAnsi="Calibri" w:cs="Times New Roman"/>
          <w:sz w:val="24"/>
          <w:szCs w:val="24"/>
        </w:rPr>
      </w:pPr>
      <w:r w:rsidRPr="00F503F9">
        <w:rPr>
          <w:rFonts w:ascii="Calibri" w:eastAsia="Calibri" w:hAnsi="Calibri" w:cs="Times New Roman"/>
          <w:sz w:val="24"/>
          <w:szCs w:val="24"/>
        </w:rPr>
        <w:t xml:space="preserve">Όλοι αυτοί οι τύποι </w:t>
      </w:r>
      <w:r w:rsidR="002044DE">
        <w:rPr>
          <w:rFonts w:ascii="Calibri" w:eastAsia="Calibri" w:hAnsi="Calibri" w:cs="Times New Roman"/>
          <w:sz w:val="24"/>
          <w:szCs w:val="24"/>
        </w:rPr>
        <w:t>ηλιθίων</w:t>
      </w:r>
      <w:r w:rsidRPr="00F503F9">
        <w:rPr>
          <w:rFonts w:ascii="Calibri" w:eastAsia="Calibri" w:hAnsi="Calibri" w:cs="Times New Roman"/>
          <w:sz w:val="24"/>
          <w:szCs w:val="24"/>
        </w:rPr>
        <w:t xml:space="preserve"> χρειάζονται </w:t>
      </w:r>
      <w:r w:rsidR="002044DE">
        <w:rPr>
          <w:rFonts w:ascii="Calibri" w:eastAsia="Calibri" w:hAnsi="Calibri" w:cs="Times New Roman"/>
          <w:sz w:val="24"/>
          <w:szCs w:val="24"/>
        </w:rPr>
        <w:t>δεκανίκια</w:t>
      </w:r>
      <w:r w:rsidRPr="00F503F9">
        <w:rPr>
          <w:rFonts w:ascii="Calibri" w:eastAsia="Calibri" w:hAnsi="Calibri" w:cs="Times New Roman"/>
          <w:sz w:val="24"/>
          <w:szCs w:val="24"/>
        </w:rPr>
        <w:t xml:space="preserve">, δηλαδή χρειάζονται </w:t>
      </w:r>
      <w:r w:rsidR="002044DE">
        <w:rPr>
          <w:rFonts w:ascii="Calibri" w:eastAsia="Calibri" w:hAnsi="Calibri" w:cs="Times New Roman"/>
          <w:sz w:val="24"/>
          <w:szCs w:val="24"/>
        </w:rPr>
        <w:t>άλλα, ξένα στηρίγματα</w:t>
      </w:r>
      <w:r w:rsidRPr="00F503F9">
        <w:rPr>
          <w:rFonts w:ascii="Calibri" w:eastAsia="Calibri" w:hAnsi="Calibri" w:cs="Times New Roman"/>
          <w:sz w:val="24"/>
          <w:szCs w:val="24"/>
        </w:rPr>
        <w:t>, που δεν έχουν καμιά σχέση με την προσωπική ελευθερία και σκέψη. […]</w:t>
      </w:r>
    </w:p>
    <w:p w:rsidR="00F503F9" w:rsidRPr="00F503F9" w:rsidRDefault="00F503F9" w:rsidP="00F503F9">
      <w:pPr>
        <w:spacing w:after="200" w:line="276" w:lineRule="auto"/>
        <w:jc w:val="both"/>
        <w:rPr>
          <w:rFonts w:ascii="Calibri" w:eastAsia="Calibri" w:hAnsi="Calibri" w:cs="Times New Roman"/>
          <w:sz w:val="24"/>
          <w:szCs w:val="24"/>
        </w:rPr>
      </w:pPr>
      <w:r w:rsidRPr="00F503F9">
        <w:rPr>
          <w:rFonts w:ascii="Calibri" w:eastAsia="Calibri" w:hAnsi="Calibri" w:cs="Times New Roman"/>
          <w:sz w:val="24"/>
          <w:szCs w:val="24"/>
        </w:rPr>
        <w:t>Και λυπάμαι πιο πολύ ακόμα πο</w:t>
      </w:r>
      <w:r w:rsidR="002044DE">
        <w:rPr>
          <w:rFonts w:ascii="Calibri" w:eastAsia="Calibri" w:hAnsi="Calibri" w:cs="Times New Roman"/>
          <w:sz w:val="24"/>
          <w:szCs w:val="24"/>
        </w:rPr>
        <w:t>υ οφείλω να σε πληροφορήσω για</w:t>
      </w:r>
      <w:r w:rsidRPr="00F503F9">
        <w:rPr>
          <w:rFonts w:ascii="Calibri" w:eastAsia="Calibri" w:hAnsi="Calibri" w:cs="Times New Roman"/>
          <w:sz w:val="24"/>
          <w:szCs w:val="24"/>
        </w:rPr>
        <w:t xml:space="preserve"> συμπτώματα ηλιθιότητας που συνηθίζουμε να έχουμε σχεδόν όλοι … Συμπέρασμα: Συναγερμός! Στη σκοπιά! Η η</w:t>
      </w:r>
      <w:r>
        <w:rPr>
          <w:rFonts w:ascii="Calibri" w:eastAsia="Calibri" w:hAnsi="Calibri" w:cs="Times New Roman"/>
          <w:sz w:val="24"/>
          <w:szCs w:val="24"/>
        </w:rPr>
        <w:t>λιθιότητα παραμονεύει και δε συγ</w:t>
      </w:r>
      <w:r w:rsidRPr="00F503F9">
        <w:rPr>
          <w:rFonts w:ascii="Calibri" w:eastAsia="Calibri" w:hAnsi="Calibri" w:cs="Times New Roman"/>
          <w:sz w:val="24"/>
          <w:szCs w:val="24"/>
        </w:rPr>
        <w:t xml:space="preserve">χωρεί! </w:t>
      </w:r>
    </w:p>
    <w:p w:rsidR="00F503F9" w:rsidRPr="00187473" w:rsidRDefault="00F503F9" w:rsidP="00F503F9">
      <w:pPr>
        <w:spacing w:after="200" w:line="276" w:lineRule="auto"/>
        <w:jc w:val="both"/>
        <w:rPr>
          <w:rFonts w:ascii="Calibri" w:eastAsia="Calibri" w:hAnsi="Calibri" w:cs="Times New Roman"/>
          <w:b/>
          <w:sz w:val="24"/>
          <w:szCs w:val="24"/>
        </w:rPr>
      </w:pPr>
      <w:r w:rsidRPr="00187473">
        <w:rPr>
          <w:rFonts w:ascii="Calibri" w:eastAsia="Calibri" w:hAnsi="Calibri" w:cs="Times New Roman"/>
          <w:b/>
          <w:sz w:val="24"/>
          <w:szCs w:val="24"/>
        </w:rPr>
        <w:t>ΚΕΙΜΕΝΟ 2</w:t>
      </w:r>
    </w:p>
    <w:p w:rsidR="00F503F9" w:rsidRPr="00F503F9" w:rsidRDefault="00F503F9" w:rsidP="00F503F9">
      <w:pPr>
        <w:spacing w:after="200" w:line="276" w:lineRule="auto"/>
        <w:jc w:val="both"/>
        <w:rPr>
          <w:rFonts w:ascii="Calibri" w:eastAsia="Calibri" w:hAnsi="Calibri" w:cs="Times New Roman"/>
          <w:sz w:val="24"/>
          <w:szCs w:val="24"/>
        </w:rPr>
      </w:pPr>
      <w:r w:rsidRPr="00F503F9">
        <w:rPr>
          <w:rFonts w:ascii="Calibri" w:eastAsia="Calibri" w:hAnsi="Calibri" w:cs="Times New Roman"/>
          <w:sz w:val="24"/>
          <w:szCs w:val="24"/>
        </w:rPr>
        <w:t xml:space="preserve">Η ζωή δεν είναι σαν τα φάρμακα, που όλα κυκλοφορούν με τις οδηγίες χρήσης τους, όπου εξηγούνται οι αντενδείξεις του προϊόντος και αναγράφεται λεπτομερώς η δοσολογία και ο τρόπος με τον οποίο πρέπει να λαμβάνεται. Τη ζωή </w:t>
      </w:r>
      <w:r w:rsidR="00244F43">
        <w:rPr>
          <w:rFonts w:ascii="Calibri" w:eastAsia="Calibri" w:hAnsi="Calibri" w:cs="Times New Roman"/>
          <w:sz w:val="24"/>
          <w:szCs w:val="24"/>
        </w:rPr>
        <w:t>μάς τη δίνουν χωρίς συνταγογράφη</w:t>
      </w:r>
      <w:r w:rsidRPr="00F503F9">
        <w:rPr>
          <w:rFonts w:ascii="Calibri" w:eastAsia="Calibri" w:hAnsi="Calibri" w:cs="Times New Roman"/>
          <w:sz w:val="24"/>
          <w:szCs w:val="24"/>
        </w:rPr>
        <w:t>ση και χωρίς οδηγίες χρήσης. Η ηθική δεν μπορεί να αναπληρώσει εντελώς αυτό το έλλειμμα, γιατί δεν είναι τίποτα περισσότερο από το χρονικό των προσπαθειών που κάνουν οι άνθρωποι για να το διορθώσουν. […]</w:t>
      </w:r>
    </w:p>
    <w:p w:rsidR="00F503F9" w:rsidRPr="00F503F9" w:rsidRDefault="00F503F9" w:rsidP="00F503F9">
      <w:pPr>
        <w:spacing w:after="200" w:line="276" w:lineRule="auto"/>
        <w:jc w:val="both"/>
        <w:rPr>
          <w:rFonts w:ascii="Calibri" w:eastAsia="Calibri" w:hAnsi="Calibri" w:cs="Times New Roman"/>
          <w:sz w:val="24"/>
          <w:szCs w:val="24"/>
        </w:rPr>
      </w:pPr>
      <w:r w:rsidRPr="00F503F9">
        <w:rPr>
          <w:rFonts w:ascii="Calibri" w:eastAsia="Calibri" w:hAnsi="Calibri" w:cs="Times New Roman"/>
          <w:sz w:val="24"/>
          <w:szCs w:val="24"/>
        </w:rPr>
        <w:t>Γι’ αυτό αρνήθηκα να σου δώσω μια σειρά οδηγιών για συγκεκριμένα ζητήματα: για την άμβλωση, για την αντίρρηση συνείδησης, για το ένα και για το άλλο. Ούτε φυσικά είχα την τόλμη να σου κάνω κήρυγμα σε ύφος παραπονεμένου ή ενοχλημένου για τα «κακά» του αιώνα μας: τον καταναλωτισμό, αχ! Την έλλειψη αλληλεγγύης, εχ! Τη μανία του χρήματος, οχ! Τη βία, ουχ! Την κρίση των αξιών, αχ, εχ, οχ, ουχ! Έχω τις απόψεις μου και γι’ αυτά και γι’ άλλα, αλλά εγώ δεν είμαι «η ηθική»</w:t>
      </w:r>
      <w:r w:rsidR="00187473">
        <w:rPr>
          <w:rFonts w:ascii="Calibri" w:eastAsia="Calibri" w:hAnsi="Calibri" w:cs="Times New Roman"/>
          <w:sz w:val="24"/>
          <w:szCs w:val="24"/>
        </w:rPr>
        <w:t xml:space="preserve"> </w:t>
      </w:r>
      <w:r w:rsidRPr="00F503F9">
        <w:rPr>
          <w:rFonts w:ascii="Calibri" w:eastAsia="Calibri" w:hAnsi="Calibri" w:cs="Calibri"/>
          <w:sz w:val="24"/>
          <w:szCs w:val="24"/>
        </w:rPr>
        <w:t>ˑ</w:t>
      </w:r>
      <w:r w:rsidRPr="00F503F9">
        <w:rPr>
          <w:rFonts w:ascii="Calibri" w:eastAsia="Calibri" w:hAnsi="Calibri" w:cs="Times New Roman"/>
          <w:sz w:val="24"/>
          <w:szCs w:val="24"/>
        </w:rPr>
        <w:t xml:space="preserve">  είμαι απλώς μπαμπάς. Μέσω εμού, το μόνο που μπορεί να σου πει η ηθική είναι να ψάχνεις και να σκέφτεσαι μόνος σου, ελεύθερα, υπεύθυνα</w:t>
      </w:r>
      <w:r w:rsidR="00275B10">
        <w:rPr>
          <w:rFonts w:ascii="Calibri" w:eastAsia="Calibri" w:hAnsi="Calibri" w:cs="Times New Roman"/>
          <w:sz w:val="24"/>
          <w:szCs w:val="24"/>
        </w:rPr>
        <w:t>, χωρίς να πέφτεις σε παγίδες</w:t>
      </w:r>
      <w:r w:rsidRPr="00F503F9">
        <w:rPr>
          <w:rFonts w:ascii="Calibri" w:eastAsia="Calibri" w:hAnsi="Calibri" w:cs="Times New Roman"/>
          <w:sz w:val="24"/>
          <w:szCs w:val="24"/>
        </w:rPr>
        <w:t xml:space="preserve">. Προσπάθησα να σου μάθω τρόπους να βαδίζεις, αλλά ούτε εγώ ούτε κανένας άλλος έχει το δικαίωμα να σε κουβαλήσει στους ώμους του. </w:t>
      </w:r>
    </w:p>
    <w:p w:rsidR="00F503F9" w:rsidRPr="00F503F9" w:rsidRDefault="00F503F9" w:rsidP="00F503F9">
      <w:pPr>
        <w:spacing w:after="200" w:line="276" w:lineRule="auto"/>
        <w:jc w:val="both"/>
        <w:rPr>
          <w:rFonts w:ascii="Calibri" w:eastAsia="Calibri" w:hAnsi="Calibri" w:cs="Times New Roman"/>
          <w:sz w:val="24"/>
          <w:szCs w:val="24"/>
        </w:rPr>
      </w:pPr>
      <w:r w:rsidRPr="00F503F9">
        <w:rPr>
          <w:rFonts w:ascii="Calibri" w:eastAsia="Calibri" w:hAnsi="Calibri" w:cs="Times New Roman"/>
          <w:sz w:val="24"/>
          <w:szCs w:val="24"/>
        </w:rPr>
        <w:t xml:space="preserve">Ωστόσο, να τελειώσω με μια συμβουλή; Μια και πρόκειται </w:t>
      </w:r>
      <w:r w:rsidR="00187473">
        <w:rPr>
          <w:rFonts w:ascii="Calibri" w:eastAsia="Calibri" w:hAnsi="Calibri" w:cs="Times New Roman"/>
          <w:sz w:val="24"/>
          <w:szCs w:val="24"/>
        </w:rPr>
        <w:t xml:space="preserve">στη ζωή σου </w:t>
      </w:r>
      <w:r w:rsidRPr="00F503F9">
        <w:rPr>
          <w:rFonts w:ascii="Calibri" w:eastAsia="Calibri" w:hAnsi="Calibri" w:cs="Times New Roman"/>
          <w:sz w:val="24"/>
          <w:szCs w:val="24"/>
        </w:rPr>
        <w:t>να</w:t>
      </w:r>
      <w:r w:rsidR="00187473">
        <w:rPr>
          <w:rFonts w:ascii="Calibri" w:eastAsia="Calibri" w:hAnsi="Calibri" w:cs="Times New Roman"/>
          <w:sz w:val="24"/>
          <w:szCs w:val="24"/>
        </w:rPr>
        <w:t xml:space="preserve"> επιλέγεις</w:t>
      </w:r>
      <w:r w:rsidRPr="00F503F9">
        <w:rPr>
          <w:rFonts w:ascii="Calibri" w:eastAsia="Calibri" w:hAnsi="Calibri" w:cs="Times New Roman"/>
          <w:sz w:val="24"/>
          <w:szCs w:val="24"/>
        </w:rPr>
        <w:t xml:space="preserve">, φρόντιζε να κάνεις πάντα τις επιλογές εκείνες που θα σου επιτρέπουν κατόπιν μεγαλύτερο αριθμό άλλων πιθανών επιλογών, όχι αυτές που οδηγούν σε αδιέξοδο. Επίλεξε αυτό που σε κάνει να είσαι ανοικτός στους άλλους, σε νέες εμπειρίες, σε διαφορετικές χαρές. Απόφευγε ό,τι σε κλείνει και ό,τι σε </w:t>
      </w:r>
      <w:r w:rsidR="002044DE">
        <w:rPr>
          <w:rFonts w:ascii="Calibri" w:eastAsia="Calibri" w:hAnsi="Calibri" w:cs="Times New Roman"/>
          <w:sz w:val="24"/>
          <w:szCs w:val="24"/>
        </w:rPr>
        <w:t>χαντακώνει</w:t>
      </w:r>
      <w:r w:rsidRPr="00F503F9">
        <w:rPr>
          <w:rFonts w:ascii="Calibri" w:eastAsia="Calibri" w:hAnsi="Calibri" w:cs="Times New Roman"/>
          <w:sz w:val="24"/>
          <w:szCs w:val="24"/>
        </w:rPr>
        <w:t>. Κατά τα άλλα, καλή τύχη και εμπιστοσύνη στον εαυτό σου!</w:t>
      </w:r>
    </w:p>
    <w:p w:rsidR="00F503F9" w:rsidRPr="00F503F9" w:rsidRDefault="00F503F9" w:rsidP="00E47C0C">
      <w:pPr>
        <w:spacing w:after="200" w:line="276" w:lineRule="auto"/>
        <w:jc w:val="both"/>
        <w:rPr>
          <w:rFonts w:ascii="Calibri" w:eastAsia="Calibri" w:hAnsi="Calibri" w:cs="Times New Roman"/>
          <w:sz w:val="24"/>
          <w:szCs w:val="24"/>
        </w:rPr>
      </w:pPr>
      <w:r w:rsidRPr="00F503F9">
        <w:rPr>
          <w:rFonts w:ascii="Calibri" w:eastAsia="Calibri" w:hAnsi="Calibri" w:cs="Times New Roman"/>
          <w:sz w:val="24"/>
          <w:szCs w:val="24"/>
          <w:lang w:val="en-US"/>
        </w:rPr>
        <w:t>Fernando</w:t>
      </w:r>
      <w:r w:rsidRPr="00F503F9">
        <w:rPr>
          <w:rFonts w:ascii="Calibri" w:eastAsia="Calibri" w:hAnsi="Calibri" w:cs="Times New Roman"/>
          <w:sz w:val="24"/>
          <w:szCs w:val="24"/>
        </w:rPr>
        <w:t xml:space="preserve"> </w:t>
      </w:r>
      <w:r w:rsidRPr="00F503F9">
        <w:rPr>
          <w:rFonts w:ascii="Calibri" w:eastAsia="Calibri" w:hAnsi="Calibri" w:cs="Times New Roman"/>
          <w:sz w:val="24"/>
          <w:szCs w:val="24"/>
          <w:lang w:val="en-US"/>
        </w:rPr>
        <w:t>Savater</w:t>
      </w:r>
      <w:r w:rsidRPr="00F503F9">
        <w:rPr>
          <w:rFonts w:ascii="Calibri" w:eastAsia="Calibri" w:hAnsi="Calibri" w:cs="Times New Roman"/>
          <w:sz w:val="24"/>
          <w:szCs w:val="24"/>
        </w:rPr>
        <w:t>, 2013</w:t>
      </w:r>
      <w:r w:rsidRPr="00F503F9">
        <w:rPr>
          <w:rFonts w:ascii="Calibri" w:eastAsia="Calibri" w:hAnsi="Calibri" w:cs="Times New Roman"/>
          <w:i/>
          <w:sz w:val="24"/>
          <w:szCs w:val="24"/>
        </w:rPr>
        <w:t xml:space="preserve"> Μιλώντας στον γιο μου για την ηθική και την ελευθερία, </w:t>
      </w:r>
      <w:r w:rsidRPr="00F503F9">
        <w:rPr>
          <w:rFonts w:ascii="Calibri" w:eastAsia="Calibri" w:hAnsi="Calibri" w:cs="Times New Roman"/>
          <w:sz w:val="24"/>
          <w:szCs w:val="24"/>
        </w:rPr>
        <w:t xml:space="preserve">Αθήνα: Εκδ. Πατάκη, σελ. 106-107 και 194-195 </w:t>
      </w:r>
      <w:r w:rsidR="00916B07">
        <w:rPr>
          <w:rFonts w:ascii="Calibri" w:eastAsia="Calibri" w:hAnsi="Calibri" w:cs="Times New Roman"/>
          <w:sz w:val="24"/>
          <w:szCs w:val="24"/>
        </w:rPr>
        <w:t>(Διασκευή)</w:t>
      </w:r>
    </w:p>
    <w:p w:rsidR="00187473" w:rsidRDefault="00187473" w:rsidP="00F503F9">
      <w:pPr>
        <w:spacing w:after="200" w:line="276" w:lineRule="auto"/>
        <w:jc w:val="both"/>
        <w:rPr>
          <w:rFonts w:ascii="Calibri" w:eastAsia="Calibri" w:hAnsi="Calibri" w:cs="Times New Roman"/>
          <w:b/>
          <w:sz w:val="24"/>
          <w:szCs w:val="24"/>
        </w:rPr>
      </w:pPr>
    </w:p>
    <w:p w:rsidR="00E47C0C" w:rsidRDefault="00E47C0C" w:rsidP="0004447A">
      <w:pPr>
        <w:spacing w:after="200" w:line="276" w:lineRule="auto"/>
        <w:jc w:val="both"/>
        <w:rPr>
          <w:rFonts w:ascii="Calibri" w:eastAsia="Calibri" w:hAnsi="Calibri" w:cs="Times New Roman"/>
          <w:b/>
          <w:sz w:val="24"/>
          <w:szCs w:val="24"/>
        </w:rPr>
      </w:pPr>
    </w:p>
    <w:p w:rsidR="0004447A" w:rsidRDefault="00F503F9" w:rsidP="0004447A">
      <w:pPr>
        <w:spacing w:after="200" w:line="276" w:lineRule="auto"/>
        <w:jc w:val="both"/>
        <w:rPr>
          <w:rFonts w:ascii="Calibri" w:eastAsia="Calibri" w:hAnsi="Calibri" w:cs="Times New Roman"/>
          <w:b/>
          <w:sz w:val="24"/>
          <w:szCs w:val="24"/>
        </w:rPr>
      </w:pPr>
      <w:r w:rsidRPr="00187473">
        <w:rPr>
          <w:rFonts w:ascii="Calibri" w:eastAsia="Calibri" w:hAnsi="Calibri" w:cs="Times New Roman"/>
          <w:b/>
          <w:sz w:val="24"/>
          <w:szCs w:val="24"/>
        </w:rPr>
        <w:lastRenderedPageBreak/>
        <w:t>ΚΕΙΜΕΝΟ 3</w:t>
      </w:r>
      <w:r w:rsidRPr="00187473">
        <w:rPr>
          <w:rFonts w:ascii="Calibri" w:eastAsia="Calibri" w:hAnsi="Calibri" w:cs="Times New Roman"/>
          <w:b/>
          <w:i/>
          <w:sz w:val="24"/>
          <w:szCs w:val="24"/>
        </w:rPr>
        <w:t xml:space="preserve"> </w:t>
      </w:r>
      <w:r w:rsidR="0004447A">
        <w:rPr>
          <w:rFonts w:ascii="Calibri" w:eastAsia="Calibri" w:hAnsi="Calibri" w:cs="Times New Roman"/>
          <w:b/>
          <w:sz w:val="24"/>
          <w:szCs w:val="24"/>
        </w:rPr>
        <w:t>(λογοτεχνικό κείμενο)</w:t>
      </w:r>
    </w:p>
    <w:p w:rsidR="0004447A" w:rsidRPr="000B4BD6" w:rsidRDefault="000B4BD6" w:rsidP="0004447A">
      <w:pPr>
        <w:spacing w:after="200" w:line="276" w:lineRule="auto"/>
        <w:jc w:val="both"/>
        <w:rPr>
          <w:rFonts w:ascii="Calibri" w:eastAsia="Calibri" w:hAnsi="Calibri" w:cs="Times New Roman"/>
          <w:i/>
          <w:sz w:val="24"/>
          <w:szCs w:val="24"/>
        </w:rPr>
      </w:pPr>
      <w:r w:rsidRPr="000B4BD6">
        <w:rPr>
          <w:rFonts w:ascii="Calibri" w:eastAsia="Calibri" w:hAnsi="Calibri" w:cs="Times New Roman"/>
          <w:i/>
          <w:sz w:val="24"/>
          <w:szCs w:val="24"/>
        </w:rPr>
        <w:t xml:space="preserve">Το ποίημα </w:t>
      </w:r>
      <w:r w:rsidR="008178C1">
        <w:rPr>
          <w:rFonts w:ascii="Calibri" w:eastAsia="Calibri" w:hAnsi="Calibri" w:cs="Times New Roman"/>
          <w:i/>
          <w:sz w:val="24"/>
          <w:szCs w:val="24"/>
        </w:rPr>
        <w:t>«</w:t>
      </w:r>
      <w:r w:rsidRPr="000B4BD6">
        <w:rPr>
          <w:rFonts w:ascii="Calibri" w:eastAsia="Calibri" w:hAnsi="Calibri" w:cs="Times New Roman"/>
          <w:i/>
          <w:iCs/>
          <w:sz w:val="24"/>
          <w:szCs w:val="24"/>
        </w:rPr>
        <w:t>Το μαχαίρι</w:t>
      </w:r>
      <w:r w:rsidR="008178C1">
        <w:rPr>
          <w:rFonts w:ascii="Calibri" w:eastAsia="Calibri" w:hAnsi="Calibri" w:cs="Times New Roman"/>
          <w:i/>
          <w:iCs/>
          <w:sz w:val="24"/>
          <w:szCs w:val="24"/>
        </w:rPr>
        <w:t>»</w:t>
      </w:r>
      <w:r w:rsidRPr="000B4BD6">
        <w:rPr>
          <w:rFonts w:ascii="Calibri" w:eastAsia="Calibri" w:hAnsi="Calibri" w:cs="Times New Roman"/>
          <w:i/>
          <w:sz w:val="24"/>
          <w:szCs w:val="24"/>
        </w:rPr>
        <w:t xml:space="preserve"> του Τάσου </w:t>
      </w:r>
      <w:r w:rsidR="008178C1">
        <w:rPr>
          <w:rFonts w:ascii="Calibri" w:eastAsia="Calibri" w:hAnsi="Calibri" w:cs="Times New Roman"/>
          <w:i/>
          <w:sz w:val="24"/>
          <w:szCs w:val="24"/>
        </w:rPr>
        <w:t xml:space="preserve">Πορφύρη (γεν.1931) δημοσιεύτηκε </w:t>
      </w:r>
      <w:r w:rsidRPr="000B4BD6">
        <w:rPr>
          <w:rFonts w:ascii="Calibri" w:eastAsia="Calibri" w:hAnsi="Calibri" w:cs="Times New Roman"/>
          <w:i/>
          <w:sz w:val="24"/>
          <w:szCs w:val="24"/>
        </w:rPr>
        <w:t>στο περιοδικό Μανδραγόρας, τχ.60/Απρίλιος 2019, σελ.4.</w:t>
      </w:r>
      <w:r>
        <w:rPr>
          <w:rStyle w:val="aa"/>
          <w:rFonts w:ascii="Calibri" w:eastAsia="Calibri" w:hAnsi="Calibri" w:cs="Times New Roman"/>
          <w:i/>
          <w:sz w:val="24"/>
          <w:szCs w:val="24"/>
        </w:rPr>
        <w:footnoteReference w:id="5"/>
      </w:r>
      <w:r w:rsidR="0004447A" w:rsidRPr="000B4BD6">
        <w:rPr>
          <w:rFonts w:ascii="Calibri" w:eastAsia="Calibri" w:hAnsi="Calibri" w:cs="Times New Roman"/>
          <w:i/>
          <w:sz w:val="24"/>
          <w:szCs w:val="24"/>
        </w:rPr>
        <w:t xml:space="preserve"> </w:t>
      </w:r>
    </w:p>
    <w:p w:rsidR="00F503F9" w:rsidRPr="00244F43" w:rsidRDefault="00F503F9" w:rsidP="0004447A">
      <w:pPr>
        <w:spacing w:after="200" w:line="276" w:lineRule="auto"/>
        <w:jc w:val="both"/>
        <w:rPr>
          <w:rFonts w:ascii="Calibri" w:eastAsia="Calibri" w:hAnsi="Calibri" w:cs="Times New Roman"/>
          <w:sz w:val="24"/>
          <w:szCs w:val="24"/>
        </w:rPr>
      </w:pPr>
      <w:r w:rsidRPr="00244F43">
        <w:rPr>
          <w:rFonts w:ascii="Calibri" w:eastAsia="Calibri" w:hAnsi="Calibri" w:cs="Times New Roman"/>
          <w:sz w:val="24"/>
          <w:szCs w:val="24"/>
        </w:rPr>
        <w:t>ΤΟ ΜΑΧΑΙΡΙ</w:t>
      </w:r>
    </w:p>
    <w:p w:rsidR="00F503F9" w:rsidRPr="00F503F9" w:rsidRDefault="00F503F9" w:rsidP="00F503F9">
      <w:pPr>
        <w:spacing w:after="0" w:line="276" w:lineRule="auto"/>
        <w:rPr>
          <w:rFonts w:ascii="Calibri" w:eastAsia="Calibri" w:hAnsi="Calibri" w:cs="Times New Roman"/>
          <w:sz w:val="24"/>
          <w:szCs w:val="24"/>
        </w:rPr>
      </w:pPr>
      <w:r w:rsidRPr="00F503F9">
        <w:rPr>
          <w:rFonts w:ascii="Calibri" w:eastAsia="Calibri" w:hAnsi="Calibri" w:cs="Times New Roman"/>
          <w:sz w:val="24"/>
          <w:szCs w:val="24"/>
        </w:rPr>
        <w:t>Τούτο το μαχαίρι είναι γερά μπηγμένο</w:t>
      </w:r>
    </w:p>
    <w:p w:rsidR="00F503F9" w:rsidRPr="00F503F9" w:rsidRDefault="00F503F9" w:rsidP="00F503F9">
      <w:pPr>
        <w:spacing w:after="0" w:line="276" w:lineRule="auto"/>
        <w:rPr>
          <w:rFonts w:ascii="Calibri" w:eastAsia="Calibri" w:hAnsi="Calibri" w:cs="Times New Roman"/>
          <w:sz w:val="24"/>
          <w:szCs w:val="24"/>
        </w:rPr>
      </w:pPr>
      <w:r w:rsidRPr="00F503F9">
        <w:rPr>
          <w:rFonts w:ascii="Calibri" w:eastAsia="Calibri" w:hAnsi="Calibri" w:cs="Times New Roman"/>
          <w:sz w:val="24"/>
          <w:szCs w:val="24"/>
        </w:rPr>
        <w:t>Στα πλευρά μου ανάμεσα</w:t>
      </w:r>
    </w:p>
    <w:p w:rsidR="00F503F9" w:rsidRPr="00F503F9" w:rsidRDefault="00F503F9" w:rsidP="00F503F9">
      <w:pPr>
        <w:spacing w:after="0" w:line="276" w:lineRule="auto"/>
        <w:rPr>
          <w:rFonts w:ascii="Calibri" w:eastAsia="Calibri" w:hAnsi="Calibri" w:cs="Times New Roman"/>
          <w:sz w:val="24"/>
          <w:szCs w:val="24"/>
        </w:rPr>
      </w:pPr>
      <w:r w:rsidRPr="00F503F9">
        <w:rPr>
          <w:rFonts w:ascii="Calibri" w:eastAsia="Calibri" w:hAnsi="Calibri" w:cs="Times New Roman"/>
          <w:sz w:val="24"/>
          <w:szCs w:val="24"/>
        </w:rPr>
        <w:t>Καμπουριάζω απ’ τον πόνο</w:t>
      </w:r>
    </w:p>
    <w:p w:rsidR="00F503F9" w:rsidRPr="00F503F9" w:rsidRDefault="00F503F9" w:rsidP="00F503F9">
      <w:pPr>
        <w:spacing w:after="0" w:line="276" w:lineRule="auto"/>
        <w:rPr>
          <w:rFonts w:ascii="Calibri" w:eastAsia="Calibri" w:hAnsi="Calibri" w:cs="Times New Roman"/>
          <w:sz w:val="24"/>
          <w:szCs w:val="24"/>
        </w:rPr>
      </w:pPr>
      <w:r w:rsidRPr="00F503F9">
        <w:rPr>
          <w:rFonts w:ascii="Calibri" w:eastAsia="Calibri" w:hAnsi="Calibri" w:cs="Times New Roman"/>
          <w:sz w:val="24"/>
          <w:szCs w:val="24"/>
        </w:rPr>
        <w:t>Παραμιλώ απ’ τον πόνο</w:t>
      </w:r>
    </w:p>
    <w:p w:rsidR="00F503F9" w:rsidRPr="00F503F9" w:rsidRDefault="00F503F9" w:rsidP="00F503F9">
      <w:pPr>
        <w:spacing w:after="0" w:line="276" w:lineRule="auto"/>
        <w:rPr>
          <w:rFonts w:ascii="Calibri" w:eastAsia="Calibri" w:hAnsi="Calibri" w:cs="Times New Roman"/>
          <w:sz w:val="24"/>
          <w:szCs w:val="24"/>
        </w:rPr>
      </w:pPr>
      <w:r w:rsidRPr="00F503F9">
        <w:rPr>
          <w:rFonts w:ascii="Calibri" w:eastAsia="Calibri" w:hAnsi="Calibri" w:cs="Times New Roman"/>
          <w:sz w:val="24"/>
          <w:szCs w:val="24"/>
        </w:rPr>
        <w:t>Δεν μπορώ να ρίξω ένα ρούχο πάνω μου</w:t>
      </w:r>
    </w:p>
    <w:p w:rsidR="00F503F9" w:rsidRPr="00F503F9" w:rsidRDefault="00F503F9" w:rsidP="00F503F9">
      <w:pPr>
        <w:spacing w:after="0" w:line="276" w:lineRule="auto"/>
        <w:rPr>
          <w:rFonts w:ascii="Calibri" w:eastAsia="Calibri" w:hAnsi="Calibri" w:cs="Times New Roman"/>
          <w:sz w:val="24"/>
          <w:szCs w:val="24"/>
        </w:rPr>
      </w:pPr>
      <w:r w:rsidRPr="00F503F9">
        <w:rPr>
          <w:rFonts w:ascii="Calibri" w:eastAsia="Calibri" w:hAnsi="Calibri" w:cs="Times New Roman"/>
          <w:sz w:val="24"/>
          <w:szCs w:val="24"/>
        </w:rPr>
        <w:t>Δεν μπορώ να βγάλω το μαχαίρι ή</w:t>
      </w:r>
    </w:p>
    <w:p w:rsidR="00F503F9" w:rsidRPr="00F503F9" w:rsidRDefault="00F503F9" w:rsidP="00F503F9">
      <w:pPr>
        <w:spacing w:after="0" w:line="276" w:lineRule="auto"/>
        <w:rPr>
          <w:rFonts w:ascii="Calibri" w:eastAsia="Calibri" w:hAnsi="Calibri" w:cs="Times New Roman"/>
          <w:sz w:val="24"/>
          <w:szCs w:val="24"/>
        </w:rPr>
      </w:pPr>
      <w:r w:rsidRPr="00F503F9">
        <w:rPr>
          <w:rFonts w:ascii="Calibri" w:eastAsia="Calibri" w:hAnsi="Calibri" w:cs="Times New Roman"/>
          <w:sz w:val="24"/>
          <w:szCs w:val="24"/>
        </w:rPr>
        <w:t>Να το σπρώξω βαθύτερα</w:t>
      </w:r>
    </w:p>
    <w:p w:rsidR="00F503F9" w:rsidRPr="00F503F9" w:rsidRDefault="00F503F9" w:rsidP="00F503F9">
      <w:pPr>
        <w:spacing w:after="0" w:line="276" w:lineRule="auto"/>
        <w:rPr>
          <w:rFonts w:ascii="Calibri" w:eastAsia="Calibri" w:hAnsi="Calibri" w:cs="Times New Roman"/>
          <w:sz w:val="24"/>
          <w:szCs w:val="24"/>
        </w:rPr>
      </w:pPr>
      <w:r w:rsidRPr="00F503F9">
        <w:rPr>
          <w:rFonts w:ascii="Calibri" w:eastAsia="Calibri" w:hAnsi="Calibri" w:cs="Times New Roman"/>
          <w:sz w:val="24"/>
          <w:szCs w:val="24"/>
        </w:rPr>
        <w:t>Βολεύτηκα επί πλέον προσέχω</w:t>
      </w:r>
    </w:p>
    <w:p w:rsidR="00F503F9" w:rsidRPr="00F503F9" w:rsidRDefault="00F503F9" w:rsidP="00F503F9">
      <w:pPr>
        <w:spacing w:after="0" w:line="276" w:lineRule="auto"/>
        <w:rPr>
          <w:rFonts w:ascii="Calibri" w:eastAsia="Calibri" w:hAnsi="Calibri" w:cs="Times New Roman"/>
          <w:sz w:val="24"/>
          <w:szCs w:val="24"/>
        </w:rPr>
      </w:pPr>
      <w:r w:rsidRPr="00F503F9">
        <w:rPr>
          <w:rFonts w:ascii="Calibri" w:eastAsia="Calibri" w:hAnsi="Calibri" w:cs="Times New Roman"/>
          <w:sz w:val="24"/>
          <w:szCs w:val="24"/>
        </w:rPr>
        <w:t>Πώς κάθομαι πού στέκω πώς</w:t>
      </w:r>
    </w:p>
    <w:p w:rsidR="00F503F9" w:rsidRPr="00F503F9" w:rsidRDefault="00F503F9" w:rsidP="00F503F9">
      <w:pPr>
        <w:spacing w:after="0" w:line="276" w:lineRule="auto"/>
        <w:rPr>
          <w:rFonts w:ascii="Calibri" w:eastAsia="Calibri" w:hAnsi="Calibri" w:cs="Times New Roman"/>
          <w:sz w:val="24"/>
          <w:szCs w:val="24"/>
        </w:rPr>
      </w:pPr>
      <w:r w:rsidRPr="00F503F9">
        <w:rPr>
          <w:rFonts w:ascii="Calibri" w:eastAsia="Calibri" w:hAnsi="Calibri" w:cs="Times New Roman"/>
          <w:sz w:val="24"/>
          <w:szCs w:val="24"/>
        </w:rPr>
        <w:t>Κοιμάμαι μα ποιος ενδιαφέρεται;</w:t>
      </w:r>
    </w:p>
    <w:p w:rsidR="00F503F9" w:rsidRPr="00F503F9" w:rsidRDefault="00F503F9" w:rsidP="00F503F9">
      <w:pPr>
        <w:spacing w:after="0" w:line="276" w:lineRule="auto"/>
        <w:rPr>
          <w:rFonts w:ascii="Calibri" w:eastAsia="Calibri" w:hAnsi="Calibri" w:cs="Times New Roman"/>
          <w:sz w:val="24"/>
          <w:szCs w:val="24"/>
        </w:rPr>
      </w:pPr>
      <w:r w:rsidRPr="00F503F9">
        <w:rPr>
          <w:rFonts w:ascii="Calibri" w:eastAsia="Calibri" w:hAnsi="Calibri" w:cs="Times New Roman"/>
          <w:sz w:val="24"/>
          <w:szCs w:val="24"/>
        </w:rPr>
        <w:t>Ο καθένας αγκαλιά με την πληγή του.</w:t>
      </w:r>
    </w:p>
    <w:p w:rsidR="00244F43" w:rsidRDefault="00244F43" w:rsidP="00F503F9">
      <w:pPr>
        <w:spacing w:after="200" w:line="276" w:lineRule="auto"/>
        <w:jc w:val="both"/>
        <w:rPr>
          <w:rFonts w:ascii="Calibri" w:eastAsia="Calibri" w:hAnsi="Calibri" w:cs="Times New Roman"/>
          <w:b/>
          <w:sz w:val="24"/>
          <w:szCs w:val="24"/>
        </w:rPr>
      </w:pPr>
    </w:p>
    <w:p w:rsidR="00F503F9" w:rsidRPr="00F503F9" w:rsidRDefault="008178C1" w:rsidP="00F503F9">
      <w:pPr>
        <w:spacing w:after="200" w:line="276" w:lineRule="auto"/>
        <w:jc w:val="both"/>
        <w:rPr>
          <w:rFonts w:ascii="Calibri" w:eastAsia="Calibri" w:hAnsi="Calibri" w:cs="Times New Roman"/>
          <w:b/>
          <w:sz w:val="24"/>
          <w:szCs w:val="24"/>
        </w:rPr>
      </w:pPr>
      <w:r>
        <w:rPr>
          <w:rFonts w:ascii="Calibri" w:eastAsia="Calibri" w:hAnsi="Calibri" w:cs="Times New Roman"/>
          <w:b/>
          <w:sz w:val="24"/>
          <w:szCs w:val="24"/>
        </w:rPr>
        <w:t>ΘΕΜΑ Α΄</w:t>
      </w:r>
      <w:r w:rsidR="00F503F9" w:rsidRPr="00F503F9">
        <w:rPr>
          <w:rFonts w:ascii="Calibri" w:eastAsia="Calibri" w:hAnsi="Calibri" w:cs="Times New Roman"/>
          <w:b/>
          <w:sz w:val="24"/>
          <w:szCs w:val="24"/>
        </w:rPr>
        <w:t xml:space="preserve"> (15 μονάδες)</w:t>
      </w:r>
    </w:p>
    <w:p w:rsidR="00F503F9" w:rsidRPr="00F503F9" w:rsidRDefault="00F503F9" w:rsidP="00F503F9">
      <w:pPr>
        <w:spacing w:after="200" w:line="276" w:lineRule="auto"/>
        <w:jc w:val="both"/>
        <w:rPr>
          <w:rFonts w:ascii="Calibri" w:eastAsia="Calibri" w:hAnsi="Calibri" w:cs="Times New Roman"/>
          <w:sz w:val="24"/>
          <w:szCs w:val="24"/>
        </w:rPr>
      </w:pPr>
      <w:r w:rsidRPr="00F503F9">
        <w:rPr>
          <w:rFonts w:ascii="Calibri" w:eastAsia="Calibri" w:hAnsi="Calibri" w:cs="Times New Roman"/>
          <w:sz w:val="24"/>
          <w:szCs w:val="24"/>
        </w:rPr>
        <w:t xml:space="preserve">Με συνοπτικό τρόπο να </w:t>
      </w:r>
      <w:r w:rsidR="007D715F">
        <w:rPr>
          <w:rFonts w:ascii="Calibri" w:eastAsia="Calibri" w:hAnsi="Calibri" w:cs="Times New Roman"/>
          <w:sz w:val="24"/>
          <w:szCs w:val="24"/>
        </w:rPr>
        <w:t>αποδώσε</w:t>
      </w:r>
      <w:r w:rsidR="00244F43">
        <w:rPr>
          <w:rFonts w:ascii="Calibri" w:eastAsia="Calibri" w:hAnsi="Calibri" w:cs="Times New Roman"/>
          <w:sz w:val="24"/>
          <w:szCs w:val="24"/>
        </w:rPr>
        <w:t>ις</w:t>
      </w:r>
      <w:r w:rsidR="007D715F" w:rsidRPr="00F503F9">
        <w:rPr>
          <w:rFonts w:ascii="Calibri" w:eastAsia="Calibri" w:hAnsi="Calibri" w:cs="Times New Roman"/>
          <w:sz w:val="24"/>
          <w:szCs w:val="24"/>
        </w:rPr>
        <w:t xml:space="preserve"> </w:t>
      </w:r>
      <w:r w:rsidRPr="00F503F9">
        <w:rPr>
          <w:rFonts w:ascii="Calibri" w:eastAsia="Calibri" w:hAnsi="Calibri" w:cs="Times New Roman"/>
          <w:sz w:val="24"/>
          <w:szCs w:val="24"/>
        </w:rPr>
        <w:t xml:space="preserve">το νοηματικό περιεχόμενο </w:t>
      </w:r>
      <w:r w:rsidR="00961A94">
        <w:rPr>
          <w:rFonts w:ascii="Calibri" w:eastAsia="Calibri" w:hAnsi="Calibri" w:cs="Times New Roman"/>
          <w:sz w:val="24"/>
          <w:szCs w:val="24"/>
        </w:rPr>
        <w:t>σ</w:t>
      </w:r>
      <w:r w:rsidRPr="00F503F9">
        <w:rPr>
          <w:rFonts w:ascii="Calibri" w:eastAsia="Calibri" w:hAnsi="Calibri" w:cs="Times New Roman"/>
          <w:sz w:val="24"/>
          <w:szCs w:val="24"/>
        </w:rPr>
        <w:t>τον όρο «ηλίθιος»</w:t>
      </w:r>
      <w:r w:rsidR="00961A94">
        <w:rPr>
          <w:rFonts w:ascii="Calibri" w:eastAsia="Calibri" w:hAnsi="Calibri" w:cs="Times New Roman"/>
          <w:sz w:val="24"/>
          <w:szCs w:val="24"/>
        </w:rPr>
        <w:t>, όπως τον εννοεί ο συγγραφέας</w:t>
      </w:r>
      <w:r w:rsidR="00E86421">
        <w:rPr>
          <w:rFonts w:ascii="Calibri" w:eastAsia="Calibri" w:hAnsi="Calibri" w:cs="Times New Roman"/>
          <w:sz w:val="24"/>
          <w:szCs w:val="24"/>
        </w:rPr>
        <w:t xml:space="preserve"> </w:t>
      </w:r>
      <w:r w:rsidR="00961A94">
        <w:rPr>
          <w:rFonts w:ascii="Calibri" w:eastAsia="Calibri" w:hAnsi="Calibri" w:cs="Times New Roman"/>
          <w:sz w:val="24"/>
          <w:szCs w:val="24"/>
        </w:rPr>
        <w:t>σ</w:t>
      </w:r>
      <w:r w:rsidR="00E86421">
        <w:rPr>
          <w:rFonts w:ascii="Calibri" w:eastAsia="Calibri" w:hAnsi="Calibri" w:cs="Times New Roman"/>
          <w:sz w:val="24"/>
          <w:szCs w:val="24"/>
        </w:rPr>
        <w:t>το παρακάτω απόσπασμα του κειμένου 1: «</w:t>
      </w:r>
      <w:r w:rsidR="00E86421" w:rsidRPr="00F503F9">
        <w:rPr>
          <w:rFonts w:ascii="Calibri" w:eastAsia="Calibri" w:hAnsi="Calibri" w:cs="Times New Roman"/>
          <w:sz w:val="24"/>
          <w:szCs w:val="24"/>
        </w:rPr>
        <w:t>α) Αυτός που πιστεύει ότι δε θέλει τίποτ</w:t>
      </w:r>
      <w:r w:rsidR="00E86421">
        <w:rPr>
          <w:rFonts w:ascii="Calibri" w:eastAsia="Calibri" w:hAnsi="Calibri" w:cs="Times New Roman"/>
          <w:sz w:val="24"/>
          <w:szCs w:val="24"/>
        </w:rPr>
        <w:t xml:space="preserve">α … </w:t>
      </w:r>
      <w:r w:rsidR="00E86421" w:rsidRPr="00E86421">
        <w:rPr>
          <w:rFonts w:ascii="Calibri" w:eastAsia="Calibri" w:hAnsi="Calibri" w:cs="Times New Roman"/>
          <w:sz w:val="24"/>
          <w:szCs w:val="24"/>
        </w:rPr>
        <w:t>καταλήγει να μπερδεύει το καλό</w:t>
      </w:r>
      <w:r w:rsidR="00E86421">
        <w:rPr>
          <w:rFonts w:ascii="Calibri" w:eastAsia="Calibri" w:hAnsi="Calibri" w:cs="Times New Roman"/>
          <w:sz w:val="24"/>
          <w:szCs w:val="24"/>
        </w:rPr>
        <w:t xml:space="preserve"> με αυτό που θα τον καταστρέψει». </w:t>
      </w:r>
      <w:r w:rsidRPr="00F503F9">
        <w:rPr>
          <w:rFonts w:ascii="Calibri" w:eastAsia="Calibri" w:hAnsi="Calibri" w:cs="Times New Roman"/>
          <w:sz w:val="24"/>
          <w:szCs w:val="24"/>
        </w:rPr>
        <w:t xml:space="preserve"> (</w:t>
      </w:r>
      <w:r w:rsidR="002C66C0">
        <w:rPr>
          <w:rFonts w:ascii="Calibri" w:eastAsia="Calibri" w:hAnsi="Calibri" w:cs="Times New Roman"/>
          <w:sz w:val="24"/>
          <w:szCs w:val="24"/>
        </w:rPr>
        <w:t>70</w:t>
      </w:r>
      <w:r w:rsidR="00E86421">
        <w:rPr>
          <w:rFonts w:ascii="Calibri" w:eastAsia="Calibri" w:hAnsi="Calibri" w:cs="Times New Roman"/>
          <w:sz w:val="24"/>
          <w:szCs w:val="24"/>
        </w:rPr>
        <w:t>-80</w:t>
      </w:r>
      <w:r w:rsidR="002C66C0">
        <w:rPr>
          <w:rFonts w:ascii="Calibri" w:eastAsia="Calibri" w:hAnsi="Calibri" w:cs="Times New Roman"/>
          <w:sz w:val="24"/>
          <w:szCs w:val="24"/>
        </w:rPr>
        <w:t xml:space="preserve"> λέξεις)</w:t>
      </w:r>
    </w:p>
    <w:p w:rsidR="00F503F9" w:rsidRPr="00F503F9" w:rsidRDefault="00F503F9" w:rsidP="00F503F9">
      <w:pPr>
        <w:spacing w:after="200" w:line="276" w:lineRule="auto"/>
        <w:jc w:val="both"/>
        <w:rPr>
          <w:rFonts w:ascii="Calibri" w:eastAsia="Calibri" w:hAnsi="Calibri" w:cs="Times New Roman"/>
          <w:b/>
          <w:sz w:val="24"/>
          <w:szCs w:val="24"/>
        </w:rPr>
      </w:pPr>
      <w:r w:rsidRPr="00F503F9">
        <w:rPr>
          <w:rFonts w:ascii="Calibri" w:eastAsia="Calibri" w:hAnsi="Calibri" w:cs="Times New Roman"/>
          <w:b/>
          <w:sz w:val="24"/>
          <w:szCs w:val="24"/>
        </w:rPr>
        <w:t>ΘΕΜΑ Β</w:t>
      </w:r>
      <w:r w:rsidR="008178C1">
        <w:rPr>
          <w:rFonts w:ascii="Calibri" w:eastAsia="Calibri" w:hAnsi="Calibri" w:cs="Times New Roman"/>
          <w:b/>
          <w:sz w:val="24"/>
          <w:szCs w:val="24"/>
        </w:rPr>
        <w:t>΄</w:t>
      </w:r>
    </w:p>
    <w:p w:rsidR="00F503F9" w:rsidRPr="00F503F9" w:rsidRDefault="00F503F9" w:rsidP="00F503F9">
      <w:pPr>
        <w:spacing w:after="200" w:line="276" w:lineRule="auto"/>
        <w:jc w:val="both"/>
        <w:rPr>
          <w:rFonts w:ascii="Calibri" w:eastAsia="Calibri" w:hAnsi="Calibri" w:cs="Times New Roman"/>
          <w:b/>
          <w:sz w:val="24"/>
          <w:szCs w:val="24"/>
        </w:rPr>
      </w:pPr>
      <w:r w:rsidRPr="00F503F9">
        <w:rPr>
          <w:rFonts w:ascii="Calibri" w:eastAsia="Calibri" w:hAnsi="Calibri" w:cs="Times New Roman"/>
          <w:b/>
          <w:sz w:val="24"/>
          <w:szCs w:val="24"/>
        </w:rPr>
        <w:t>1</w:t>
      </w:r>
      <w:r w:rsidRPr="00F503F9">
        <w:rPr>
          <w:rFonts w:ascii="Calibri" w:eastAsia="Calibri" w:hAnsi="Calibri" w:cs="Times New Roman"/>
          <w:b/>
          <w:sz w:val="24"/>
          <w:szCs w:val="24"/>
          <w:vertAlign w:val="superscript"/>
        </w:rPr>
        <w:t>ο</w:t>
      </w:r>
      <w:r w:rsidRPr="00F503F9">
        <w:rPr>
          <w:rFonts w:ascii="Calibri" w:eastAsia="Calibri" w:hAnsi="Calibri" w:cs="Times New Roman"/>
          <w:b/>
          <w:sz w:val="24"/>
          <w:szCs w:val="24"/>
        </w:rPr>
        <w:t xml:space="preserve"> ερώτημα (15 μονάδες)</w:t>
      </w:r>
    </w:p>
    <w:p w:rsidR="00F503F9" w:rsidRPr="00F503F9" w:rsidRDefault="00244F43" w:rsidP="00F503F9">
      <w:pPr>
        <w:spacing w:after="200" w:line="276" w:lineRule="auto"/>
        <w:jc w:val="both"/>
        <w:rPr>
          <w:rFonts w:ascii="Calibri" w:eastAsia="Calibri" w:hAnsi="Calibri" w:cs="Times New Roman"/>
          <w:i/>
          <w:sz w:val="24"/>
          <w:szCs w:val="24"/>
        </w:rPr>
      </w:pPr>
      <w:r w:rsidRPr="00687B2B">
        <w:rPr>
          <w:rFonts w:ascii="Calibri" w:eastAsia="Calibri" w:hAnsi="Calibri" w:cs="Times New Roman"/>
          <w:sz w:val="24"/>
          <w:szCs w:val="24"/>
        </w:rPr>
        <w:t>Να γράψεις</w:t>
      </w:r>
      <w:r w:rsidR="00F503F9" w:rsidRPr="00687B2B">
        <w:rPr>
          <w:rFonts w:ascii="Calibri" w:eastAsia="Calibri" w:hAnsi="Calibri" w:cs="Times New Roman"/>
          <w:sz w:val="24"/>
          <w:szCs w:val="24"/>
        </w:rPr>
        <w:t xml:space="preserve"> δίπλα από κάθε γράμμα τη λέξη Σωστό ή </w:t>
      </w:r>
      <w:r w:rsidR="00510B81">
        <w:rPr>
          <w:rFonts w:ascii="Calibri" w:eastAsia="Calibri" w:hAnsi="Calibri" w:cs="Times New Roman"/>
          <w:sz w:val="24"/>
          <w:szCs w:val="24"/>
        </w:rPr>
        <w:t>Λάθος, ανάλογα με το αν νομίζεις</w:t>
      </w:r>
      <w:r w:rsidR="00F503F9" w:rsidRPr="00687B2B">
        <w:rPr>
          <w:rFonts w:ascii="Calibri" w:eastAsia="Calibri" w:hAnsi="Calibri" w:cs="Times New Roman"/>
          <w:sz w:val="24"/>
          <w:szCs w:val="24"/>
        </w:rPr>
        <w:t xml:space="preserve"> ότι η πρόταση  αποδίδει ορθά το νόημα του Κειμένου 2. Στη συνέχεια να τεκμηριώσε</w:t>
      </w:r>
      <w:r w:rsidRPr="00687B2B">
        <w:rPr>
          <w:rFonts w:ascii="Calibri" w:eastAsia="Calibri" w:hAnsi="Calibri" w:cs="Times New Roman"/>
          <w:sz w:val="24"/>
          <w:szCs w:val="24"/>
        </w:rPr>
        <w:t>ις</w:t>
      </w:r>
      <w:r w:rsidR="00F503F9" w:rsidRPr="00687B2B">
        <w:rPr>
          <w:rFonts w:ascii="Calibri" w:eastAsia="Calibri" w:hAnsi="Calibri" w:cs="Times New Roman"/>
          <w:sz w:val="24"/>
          <w:szCs w:val="24"/>
        </w:rPr>
        <w:t xml:space="preserve"> την απάντησή σ</w:t>
      </w:r>
      <w:r w:rsidRPr="00687B2B">
        <w:rPr>
          <w:rFonts w:ascii="Calibri" w:eastAsia="Calibri" w:hAnsi="Calibri" w:cs="Times New Roman"/>
          <w:sz w:val="24"/>
          <w:szCs w:val="24"/>
        </w:rPr>
        <w:t>ου</w:t>
      </w:r>
      <w:r w:rsidR="00510B81">
        <w:rPr>
          <w:rFonts w:ascii="Calibri" w:eastAsia="Calibri" w:hAnsi="Calibri" w:cs="Times New Roman"/>
          <w:sz w:val="24"/>
          <w:szCs w:val="24"/>
        </w:rPr>
        <w:t xml:space="preserve">, </w:t>
      </w:r>
      <w:r w:rsidR="00F503F9" w:rsidRPr="00687B2B">
        <w:rPr>
          <w:rFonts w:ascii="Calibri" w:eastAsia="Calibri" w:hAnsi="Calibri" w:cs="Times New Roman"/>
          <w:sz w:val="24"/>
          <w:szCs w:val="24"/>
        </w:rPr>
        <w:t>παραθέτοντας τα αντίστοιχα χωρία από το κείμενο</w:t>
      </w:r>
      <w:r w:rsidR="00F503F9" w:rsidRPr="00F503F9">
        <w:rPr>
          <w:rFonts w:ascii="Calibri" w:eastAsia="Calibri" w:hAnsi="Calibri" w:cs="Times New Roman"/>
          <w:i/>
          <w:sz w:val="24"/>
          <w:szCs w:val="24"/>
        </w:rPr>
        <w:t xml:space="preserve">. </w:t>
      </w:r>
    </w:p>
    <w:p w:rsidR="00F503F9" w:rsidRPr="00F503F9" w:rsidRDefault="00F503F9" w:rsidP="00F503F9">
      <w:pPr>
        <w:spacing w:after="200" w:line="276" w:lineRule="auto"/>
        <w:jc w:val="both"/>
        <w:rPr>
          <w:rFonts w:ascii="Calibri" w:eastAsia="Calibri" w:hAnsi="Calibri" w:cs="Times New Roman"/>
          <w:sz w:val="24"/>
          <w:szCs w:val="24"/>
        </w:rPr>
      </w:pPr>
      <w:r w:rsidRPr="00F503F9">
        <w:rPr>
          <w:rFonts w:ascii="Calibri" w:eastAsia="Calibri" w:hAnsi="Calibri" w:cs="Times New Roman"/>
          <w:sz w:val="24"/>
          <w:szCs w:val="24"/>
        </w:rPr>
        <w:t xml:space="preserve">α. Είναι αυστηρά προδιαγεγραμμένη η πορεία που ακολουθούμε στη ζωή μας. </w:t>
      </w:r>
    </w:p>
    <w:p w:rsidR="00F503F9" w:rsidRPr="00F503F9" w:rsidRDefault="00073A3E" w:rsidP="00F503F9">
      <w:pPr>
        <w:spacing w:after="200" w:line="276" w:lineRule="auto"/>
        <w:jc w:val="both"/>
        <w:rPr>
          <w:rFonts w:ascii="Calibri" w:eastAsia="Calibri" w:hAnsi="Calibri" w:cs="Times New Roman"/>
          <w:sz w:val="24"/>
          <w:szCs w:val="24"/>
        </w:rPr>
      </w:pPr>
      <w:r>
        <w:rPr>
          <w:rFonts w:ascii="Calibri" w:eastAsia="Calibri" w:hAnsi="Calibri" w:cs="Times New Roman"/>
          <w:sz w:val="24"/>
          <w:szCs w:val="24"/>
        </w:rPr>
        <w:t xml:space="preserve">β. Ο συγγραφέας </w:t>
      </w:r>
      <w:r w:rsidR="00F503F9" w:rsidRPr="00F503F9">
        <w:rPr>
          <w:rFonts w:ascii="Calibri" w:eastAsia="Calibri" w:hAnsi="Calibri" w:cs="Times New Roman"/>
          <w:sz w:val="24"/>
          <w:szCs w:val="24"/>
        </w:rPr>
        <w:t xml:space="preserve">θέλει να δείξει στο παιδί του τρόπους να πορεύεται στη ζωή του και όχι να τον χειραγωγήσει. </w:t>
      </w:r>
    </w:p>
    <w:p w:rsidR="00F503F9" w:rsidRPr="00F503F9" w:rsidRDefault="00F503F9" w:rsidP="00F503F9">
      <w:pPr>
        <w:spacing w:after="200" w:line="276" w:lineRule="auto"/>
        <w:jc w:val="both"/>
        <w:rPr>
          <w:rFonts w:ascii="Calibri" w:eastAsia="Calibri" w:hAnsi="Calibri" w:cs="Times New Roman"/>
          <w:sz w:val="24"/>
          <w:szCs w:val="24"/>
        </w:rPr>
      </w:pPr>
      <w:r w:rsidRPr="00F503F9">
        <w:rPr>
          <w:rFonts w:ascii="Calibri" w:eastAsia="Calibri" w:hAnsi="Calibri" w:cs="Times New Roman"/>
          <w:sz w:val="24"/>
          <w:szCs w:val="24"/>
        </w:rPr>
        <w:t>γ. Ο συγγραφέας δε νιώθει ικανός να συμβουλέψει το παιδί του, γιατί ο ίδιος</w:t>
      </w:r>
      <w:r w:rsidRPr="00F503F9">
        <w:rPr>
          <w:rFonts w:ascii="Calibri" w:eastAsia="Calibri" w:hAnsi="Calibri" w:cs="Times New Roman"/>
          <w:b/>
          <w:color w:val="FF0000"/>
          <w:sz w:val="24"/>
          <w:szCs w:val="24"/>
        </w:rPr>
        <w:t xml:space="preserve"> </w:t>
      </w:r>
      <w:r w:rsidRPr="00F503F9">
        <w:rPr>
          <w:rFonts w:ascii="Calibri" w:eastAsia="Calibri" w:hAnsi="Calibri" w:cs="Times New Roman"/>
          <w:sz w:val="24"/>
          <w:szCs w:val="24"/>
        </w:rPr>
        <w:t xml:space="preserve">δεν έχει σχέση με την ηθική. </w:t>
      </w:r>
    </w:p>
    <w:p w:rsidR="00525C60" w:rsidRDefault="00525C60" w:rsidP="00F503F9">
      <w:pPr>
        <w:spacing w:after="200" w:line="276" w:lineRule="auto"/>
        <w:jc w:val="both"/>
        <w:rPr>
          <w:rFonts w:ascii="Calibri" w:eastAsia="Calibri" w:hAnsi="Calibri" w:cs="Times New Roman"/>
          <w:sz w:val="24"/>
          <w:szCs w:val="24"/>
        </w:rPr>
      </w:pPr>
      <w:r w:rsidRPr="00525C60">
        <w:rPr>
          <w:rFonts w:ascii="Calibri" w:eastAsia="Calibri" w:hAnsi="Calibri" w:cs="Times New Roman"/>
          <w:sz w:val="24"/>
          <w:szCs w:val="24"/>
        </w:rPr>
        <w:lastRenderedPageBreak/>
        <w:t xml:space="preserve">δ. </w:t>
      </w:r>
      <w:r w:rsidR="00073A3E">
        <w:rPr>
          <w:rFonts w:ascii="Calibri" w:eastAsia="Calibri" w:hAnsi="Calibri" w:cs="Times New Roman"/>
          <w:sz w:val="24"/>
          <w:szCs w:val="24"/>
        </w:rPr>
        <w:t xml:space="preserve">Η ηθική υπαγορεύει την ακηδεμόνευτη σκέψη. </w:t>
      </w:r>
      <w:r w:rsidRPr="00525C60">
        <w:rPr>
          <w:rFonts w:ascii="Calibri" w:eastAsia="Calibri" w:hAnsi="Calibri" w:cs="Times New Roman"/>
          <w:sz w:val="24"/>
          <w:szCs w:val="24"/>
        </w:rPr>
        <w:t xml:space="preserve"> </w:t>
      </w:r>
    </w:p>
    <w:p w:rsidR="00F503F9" w:rsidRPr="00F503F9" w:rsidRDefault="00F503F9" w:rsidP="00F503F9">
      <w:pPr>
        <w:spacing w:after="200" w:line="276" w:lineRule="auto"/>
        <w:jc w:val="both"/>
        <w:rPr>
          <w:rFonts w:ascii="Calibri" w:eastAsia="Calibri" w:hAnsi="Calibri" w:cs="Times New Roman"/>
          <w:sz w:val="24"/>
          <w:szCs w:val="24"/>
        </w:rPr>
      </w:pPr>
      <w:r w:rsidRPr="00F503F9">
        <w:rPr>
          <w:rFonts w:ascii="Calibri" w:eastAsia="Calibri" w:hAnsi="Calibri" w:cs="Times New Roman"/>
          <w:sz w:val="24"/>
          <w:szCs w:val="24"/>
        </w:rPr>
        <w:t>ε. Ο συγγραφέας τον παροτρύνει να</w:t>
      </w:r>
      <w:r w:rsidR="00342875">
        <w:rPr>
          <w:rFonts w:ascii="Calibri" w:eastAsia="Calibri" w:hAnsi="Calibri" w:cs="Times New Roman"/>
          <w:sz w:val="24"/>
          <w:szCs w:val="24"/>
        </w:rPr>
        <w:t xml:space="preserve"> είναι επικοινωνιακός και ανοιχτ</w:t>
      </w:r>
      <w:r w:rsidRPr="00F503F9">
        <w:rPr>
          <w:rFonts w:ascii="Calibri" w:eastAsia="Calibri" w:hAnsi="Calibri" w:cs="Times New Roman"/>
          <w:sz w:val="24"/>
          <w:szCs w:val="24"/>
        </w:rPr>
        <w:t xml:space="preserve">όμυαλος. </w:t>
      </w:r>
    </w:p>
    <w:p w:rsidR="00F503F9" w:rsidRPr="00F503F9" w:rsidRDefault="00F503F9" w:rsidP="00F503F9">
      <w:pPr>
        <w:spacing w:after="200" w:line="276" w:lineRule="auto"/>
        <w:jc w:val="both"/>
        <w:rPr>
          <w:rFonts w:ascii="Calibri" w:eastAsia="Calibri" w:hAnsi="Calibri" w:cs="Times New Roman"/>
          <w:b/>
          <w:sz w:val="24"/>
          <w:szCs w:val="24"/>
        </w:rPr>
      </w:pPr>
      <w:r w:rsidRPr="00F503F9">
        <w:rPr>
          <w:rFonts w:ascii="Calibri" w:eastAsia="Calibri" w:hAnsi="Calibri" w:cs="Times New Roman"/>
          <w:b/>
          <w:sz w:val="24"/>
          <w:szCs w:val="24"/>
        </w:rPr>
        <w:t>2</w:t>
      </w:r>
      <w:r w:rsidRPr="00F503F9">
        <w:rPr>
          <w:rFonts w:ascii="Calibri" w:eastAsia="Calibri" w:hAnsi="Calibri" w:cs="Times New Roman"/>
          <w:b/>
          <w:sz w:val="24"/>
          <w:szCs w:val="24"/>
          <w:vertAlign w:val="superscript"/>
        </w:rPr>
        <w:t>ο</w:t>
      </w:r>
      <w:r w:rsidRPr="00F503F9">
        <w:rPr>
          <w:rFonts w:ascii="Calibri" w:eastAsia="Calibri" w:hAnsi="Calibri" w:cs="Times New Roman"/>
          <w:b/>
          <w:sz w:val="24"/>
          <w:szCs w:val="24"/>
        </w:rPr>
        <w:t xml:space="preserve"> ερώτημα (10 μονάδες)</w:t>
      </w:r>
    </w:p>
    <w:p w:rsidR="008D4B76" w:rsidRPr="00F503F9" w:rsidRDefault="008D4B76" w:rsidP="008D4B76">
      <w:pPr>
        <w:spacing w:after="200" w:line="276" w:lineRule="auto"/>
        <w:jc w:val="both"/>
        <w:rPr>
          <w:rFonts w:ascii="Calibri" w:eastAsia="Calibri" w:hAnsi="Calibri" w:cs="Times New Roman"/>
          <w:sz w:val="24"/>
          <w:szCs w:val="24"/>
        </w:rPr>
      </w:pPr>
      <w:r w:rsidRPr="00F503F9">
        <w:rPr>
          <w:rFonts w:ascii="Calibri" w:eastAsia="Calibri" w:hAnsi="Calibri" w:cs="Times New Roman"/>
          <w:sz w:val="24"/>
          <w:szCs w:val="24"/>
        </w:rPr>
        <w:t xml:space="preserve">Στο </w:t>
      </w:r>
      <w:r>
        <w:rPr>
          <w:rFonts w:ascii="Calibri" w:eastAsia="Calibri" w:hAnsi="Calibri" w:cs="Times New Roman"/>
          <w:sz w:val="24"/>
          <w:szCs w:val="24"/>
        </w:rPr>
        <w:t xml:space="preserve">κείμενο 2 ο συγγραφέας </w:t>
      </w:r>
      <w:r w:rsidR="00961A94">
        <w:rPr>
          <w:rFonts w:ascii="Calibri" w:eastAsia="Calibri" w:hAnsi="Calibri" w:cs="Times New Roman"/>
          <w:sz w:val="24"/>
          <w:szCs w:val="24"/>
        </w:rPr>
        <w:t xml:space="preserve">αφενός </w:t>
      </w:r>
      <w:r w:rsidRPr="00F503F9">
        <w:rPr>
          <w:rFonts w:ascii="Calibri" w:eastAsia="Calibri" w:hAnsi="Calibri" w:cs="Times New Roman"/>
          <w:sz w:val="24"/>
          <w:szCs w:val="24"/>
        </w:rPr>
        <w:t xml:space="preserve">θέλει να </w:t>
      </w:r>
      <w:r>
        <w:rPr>
          <w:rFonts w:ascii="Calibri" w:eastAsia="Calibri" w:hAnsi="Calibri" w:cs="Times New Roman"/>
          <w:sz w:val="24"/>
          <w:szCs w:val="24"/>
        </w:rPr>
        <w:t xml:space="preserve">επικοινωνήσει με τον γιο του και </w:t>
      </w:r>
      <w:r w:rsidR="00961A94">
        <w:rPr>
          <w:rFonts w:ascii="Calibri" w:eastAsia="Calibri" w:hAnsi="Calibri" w:cs="Times New Roman"/>
          <w:sz w:val="24"/>
          <w:szCs w:val="24"/>
        </w:rPr>
        <w:t xml:space="preserve">αφετέρου </w:t>
      </w:r>
      <w:r w:rsidR="00DE19F4">
        <w:rPr>
          <w:rFonts w:ascii="Calibri" w:eastAsia="Calibri" w:hAnsi="Calibri" w:cs="Times New Roman"/>
          <w:sz w:val="24"/>
          <w:szCs w:val="24"/>
        </w:rPr>
        <w:t xml:space="preserve">θέλει </w:t>
      </w:r>
      <w:r>
        <w:rPr>
          <w:rFonts w:ascii="Calibri" w:eastAsia="Calibri" w:hAnsi="Calibri" w:cs="Times New Roman"/>
          <w:sz w:val="24"/>
          <w:szCs w:val="24"/>
        </w:rPr>
        <w:t>να τον συμβουλεύσει</w:t>
      </w:r>
      <w:r w:rsidRPr="00F503F9">
        <w:rPr>
          <w:rFonts w:ascii="Calibri" w:eastAsia="Calibri" w:hAnsi="Calibri" w:cs="Times New Roman"/>
          <w:sz w:val="24"/>
          <w:szCs w:val="24"/>
        </w:rPr>
        <w:t xml:space="preserve">. </w:t>
      </w:r>
      <w:r>
        <w:rPr>
          <w:rFonts w:ascii="Calibri" w:eastAsia="Calibri" w:hAnsi="Calibri" w:cs="Times New Roman"/>
          <w:sz w:val="24"/>
          <w:szCs w:val="24"/>
        </w:rPr>
        <w:t>Να καταγράψε</w:t>
      </w:r>
      <w:r w:rsidR="00244F43">
        <w:rPr>
          <w:rFonts w:ascii="Calibri" w:eastAsia="Calibri" w:hAnsi="Calibri" w:cs="Times New Roman"/>
          <w:sz w:val="24"/>
          <w:szCs w:val="24"/>
        </w:rPr>
        <w:t>ις</w:t>
      </w:r>
      <w:r>
        <w:rPr>
          <w:rFonts w:ascii="Calibri" w:eastAsia="Calibri" w:hAnsi="Calibri" w:cs="Times New Roman"/>
          <w:sz w:val="24"/>
          <w:szCs w:val="24"/>
        </w:rPr>
        <w:t xml:space="preserve"> </w:t>
      </w:r>
      <w:r w:rsidR="00961A94">
        <w:rPr>
          <w:rFonts w:ascii="Calibri" w:eastAsia="Calibri" w:hAnsi="Calibri" w:cs="Times New Roman"/>
          <w:sz w:val="24"/>
          <w:szCs w:val="24"/>
        </w:rPr>
        <w:t>δύο</w:t>
      </w:r>
      <w:r w:rsidRPr="00F503F9">
        <w:rPr>
          <w:rFonts w:ascii="Calibri" w:eastAsia="Calibri" w:hAnsi="Calibri" w:cs="Times New Roman"/>
          <w:sz w:val="24"/>
          <w:szCs w:val="24"/>
        </w:rPr>
        <w:t xml:space="preserve"> γλωσσικές επιλογές </w:t>
      </w:r>
      <w:r w:rsidR="00510B81">
        <w:rPr>
          <w:rFonts w:ascii="Calibri" w:eastAsia="Calibri" w:hAnsi="Calibri" w:cs="Times New Roman"/>
          <w:sz w:val="24"/>
          <w:szCs w:val="24"/>
        </w:rPr>
        <w:t>του συγγραφέα</w:t>
      </w:r>
      <w:r w:rsidR="00961A94">
        <w:rPr>
          <w:rFonts w:ascii="Calibri" w:eastAsia="Calibri" w:hAnsi="Calibri" w:cs="Times New Roman"/>
          <w:sz w:val="24"/>
          <w:szCs w:val="24"/>
        </w:rPr>
        <w:t xml:space="preserve"> </w:t>
      </w:r>
      <w:r w:rsidR="00510B81">
        <w:rPr>
          <w:rFonts w:ascii="Calibri" w:eastAsia="Calibri" w:hAnsi="Calibri" w:cs="Times New Roman"/>
          <w:sz w:val="24"/>
          <w:szCs w:val="24"/>
        </w:rPr>
        <w:t xml:space="preserve">για </w:t>
      </w:r>
      <w:r w:rsidR="00DE19F4">
        <w:rPr>
          <w:rFonts w:ascii="Calibri" w:eastAsia="Calibri" w:hAnsi="Calibri" w:cs="Times New Roman"/>
          <w:sz w:val="24"/>
          <w:szCs w:val="24"/>
        </w:rPr>
        <w:t>κάθε ένα από τους δύο παραπάνω στόχους</w:t>
      </w:r>
      <w:r>
        <w:rPr>
          <w:rFonts w:ascii="Calibri" w:eastAsia="Calibri" w:hAnsi="Calibri" w:cs="Times New Roman"/>
          <w:sz w:val="24"/>
          <w:szCs w:val="24"/>
        </w:rPr>
        <w:t>.</w:t>
      </w:r>
      <w:r w:rsidRPr="00F503F9">
        <w:rPr>
          <w:rFonts w:ascii="Calibri" w:eastAsia="Calibri" w:hAnsi="Calibri" w:cs="Times New Roman"/>
          <w:sz w:val="24"/>
          <w:szCs w:val="24"/>
        </w:rPr>
        <w:t xml:space="preserve"> (10 μονάδες)</w:t>
      </w:r>
    </w:p>
    <w:p w:rsidR="00F503F9" w:rsidRPr="00F503F9" w:rsidRDefault="00F503F9" w:rsidP="00F503F9">
      <w:pPr>
        <w:spacing w:after="200" w:line="276" w:lineRule="auto"/>
        <w:jc w:val="both"/>
        <w:rPr>
          <w:rFonts w:ascii="Calibri" w:eastAsia="Calibri" w:hAnsi="Calibri" w:cs="Times New Roman"/>
          <w:b/>
          <w:sz w:val="24"/>
          <w:szCs w:val="24"/>
        </w:rPr>
      </w:pPr>
      <w:r w:rsidRPr="00F503F9">
        <w:rPr>
          <w:rFonts w:ascii="Calibri" w:eastAsia="Calibri" w:hAnsi="Calibri" w:cs="Times New Roman"/>
          <w:b/>
          <w:sz w:val="24"/>
          <w:szCs w:val="24"/>
        </w:rPr>
        <w:t>3</w:t>
      </w:r>
      <w:r w:rsidRPr="00F503F9">
        <w:rPr>
          <w:rFonts w:ascii="Calibri" w:eastAsia="Calibri" w:hAnsi="Calibri" w:cs="Times New Roman"/>
          <w:b/>
          <w:sz w:val="24"/>
          <w:szCs w:val="24"/>
          <w:vertAlign w:val="superscript"/>
        </w:rPr>
        <w:t>ο</w:t>
      </w:r>
      <w:r w:rsidRPr="00F503F9">
        <w:rPr>
          <w:rFonts w:ascii="Calibri" w:eastAsia="Calibri" w:hAnsi="Calibri" w:cs="Times New Roman"/>
          <w:b/>
          <w:sz w:val="24"/>
          <w:szCs w:val="24"/>
        </w:rPr>
        <w:t xml:space="preserve"> ερώτημα (15 μονάδες)</w:t>
      </w:r>
    </w:p>
    <w:p w:rsidR="00525C60" w:rsidRPr="000E0119" w:rsidRDefault="000E0119" w:rsidP="000E0119">
      <w:pPr>
        <w:spacing w:after="200" w:line="276" w:lineRule="auto"/>
        <w:jc w:val="both"/>
        <w:rPr>
          <w:rFonts w:ascii="Calibri" w:eastAsia="Calibri" w:hAnsi="Calibri" w:cs="Times New Roman"/>
          <w:sz w:val="24"/>
          <w:szCs w:val="24"/>
        </w:rPr>
      </w:pPr>
      <w:r w:rsidRPr="000E0119">
        <w:rPr>
          <w:rFonts w:ascii="Calibri" w:eastAsia="Calibri" w:hAnsi="Calibri" w:cs="Times New Roman"/>
          <w:b/>
          <w:sz w:val="24"/>
          <w:szCs w:val="24"/>
        </w:rPr>
        <w:t>3</w:t>
      </w:r>
      <w:r>
        <w:rPr>
          <w:rFonts w:ascii="Calibri" w:eastAsia="Calibri" w:hAnsi="Calibri" w:cs="Times New Roman"/>
          <w:b/>
          <w:sz w:val="24"/>
          <w:szCs w:val="24"/>
        </w:rPr>
        <w:t>α</w:t>
      </w:r>
      <w:r>
        <w:rPr>
          <w:rFonts w:ascii="Calibri" w:eastAsia="Calibri" w:hAnsi="Calibri" w:cs="Times New Roman"/>
          <w:b/>
          <w:sz w:val="24"/>
          <w:szCs w:val="24"/>
          <w:vertAlign w:val="superscript"/>
        </w:rPr>
        <w:t xml:space="preserve"> </w:t>
      </w:r>
      <w:r>
        <w:rPr>
          <w:rFonts w:ascii="Calibri" w:eastAsia="Calibri" w:hAnsi="Calibri" w:cs="Times New Roman"/>
          <w:sz w:val="24"/>
          <w:szCs w:val="24"/>
        </w:rPr>
        <w:t xml:space="preserve">. </w:t>
      </w:r>
      <w:r w:rsidR="00F503F9" w:rsidRPr="000E0119">
        <w:rPr>
          <w:rFonts w:ascii="Calibri" w:eastAsia="Calibri" w:hAnsi="Calibri" w:cs="Times New Roman"/>
          <w:sz w:val="24"/>
          <w:szCs w:val="24"/>
        </w:rPr>
        <w:t xml:space="preserve">«Ούτε φυσικά είχα την τόλμη … είμαι απλώς μπαμπάς»: </w:t>
      </w:r>
    </w:p>
    <w:p w:rsidR="00F503F9" w:rsidRPr="00525C60" w:rsidRDefault="00525C60" w:rsidP="00525C60">
      <w:pPr>
        <w:spacing w:after="200" w:line="276" w:lineRule="auto"/>
        <w:jc w:val="both"/>
        <w:rPr>
          <w:rFonts w:ascii="Calibri" w:eastAsia="Calibri" w:hAnsi="Calibri" w:cs="Times New Roman"/>
          <w:sz w:val="24"/>
          <w:szCs w:val="24"/>
        </w:rPr>
      </w:pPr>
      <w:r w:rsidRPr="00525C60">
        <w:rPr>
          <w:rFonts w:ascii="Calibri" w:eastAsia="Calibri" w:hAnsi="Calibri" w:cs="Times New Roman"/>
          <w:sz w:val="24"/>
          <w:szCs w:val="24"/>
        </w:rPr>
        <w:t>Με βάση το παραπάνω απόσπασμα από το Κείμενο 2</w:t>
      </w:r>
      <w:r>
        <w:rPr>
          <w:rFonts w:ascii="Calibri" w:eastAsia="Calibri" w:hAnsi="Calibri" w:cs="Times New Roman"/>
          <w:sz w:val="24"/>
          <w:szCs w:val="24"/>
        </w:rPr>
        <w:t xml:space="preserve"> </w:t>
      </w:r>
      <w:r w:rsidR="0081316A">
        <w:rPr>
          <w:rFonts w:ascii="Calibri" w:eastAsia="Calibri" w:hAnsi="Calibri" w:cs="Times New Roman"/>
          <w:sz w:val="24"/>
          <w:szCs w:val="24"/>
        </w:rPr>
        <w:t>α</w:t>
      </w:r>
      <w:r w:rsidR="0081316A" w:rsidRPr="0081316A">
        <w:rPr>
          <w:rFonts w:ascii="Calibri" w:eastAsia="Calibri" w:hAnsi="Calibri" w:cs="Times New Roman"/>
          <w:sz w:val="24"/>
          <w:szCs w:val="24"/>
        </w:rPr>
        <w:t xml:space="preserve">) </w:t>
      </w:r>
      <w:r w:rsidRPr="00D408E2">
        <w:rPr>
          <w:rFonts w:ascii="Calibri" w:eastAsia="Calibri" w:hAnsi="Calibri" w:cs="Times New Roman"/>
          <w:sz w:val="24"/>
          <w:szCs w:val="24"/>
        </w:rPr>
        <w:t>ν</w:t>
      </w:r>
      <w:r w:rsidR="00F503F9" w:rsidRPr="00D408E2">
        <w:rPr>
          <w:rFonts w:ascii="Calibri" w:eastAsia="Calibri" w:hAnsi="Calibri" w:cs="Times New Roman"/>
          <w:sz w:val="24"/>
          <w:szCs w:val="24"/>
        </w:rPr>
        <w:t>α επιλέξ</w:t>
      </w:r>
      <w:r w:rsidR="00244F43" w:rsidRPr="00D408E2">
        <w:rPr>
          <w:rFonts w:ascii="Calibri" w:eastAsia="Calibri" w:hAnsi="Calibri" w:cs="Times New Roman"/>
          <w:sz w:val="24"/>
          <w:szCs w:val="24"/>
        </w:rPr>
        <w:t>εις</w:t>
      </w:r>
      <w:r w:rsidR="00F503F9" w:rsidRPr="00D408E2">
        <w:rPr>
          <w:rFonts w:ascii="Calibri" w:eastAsia="Calibri" w:hAnsi="Calibri" w:cs="Times New Roman"/>
          <w:sz w:val="24"/>
          <w:szCs w:val="24"/>
        </w:rPr>
        <w:t xml:space="preserve"> μία από τις παρακάτω </w:t>
      </w:r>
      <w:r w:rsidR="00244F43" w:rsidRPr="00D408E2">
        <w:rPr>
          <w:rFonts w:ascii="Calibri" w:eastAsia="Calibri" w:hAnsi="Calibri" w:cs="Times New Roman"/>
          <w:sz w:val="24"/>
          <w:szCs w:val="24"/>
        </w:rPr>
        <w:t>προτάσεις που κατά την άποψή σου</w:t>
      </w:r>
      <w:r w:rsidRPr="00D408E2">
        <w:rPr>
          <w:rFonts w:ascii="Calibri" w:eastAsia="Calibri" w:hAnsi="Calibri" w:cs="Times New Roman"/>
          <w:sz w:val="24"/>
          <w:szCs w:val="24"/>
        </w:rPr>
        <w:t xml:space="preserve"> αποδίδει το νόημά του και</w:t>
      </w:r>
      <w:r w:rsidR="0081316A" w:rsidRPr="00D408E2">
        <w:rPr>
          <w:rFonts w:ascii="Calibri" w:eastAsia="Calibri" w:hAnsi="Calibri" w:cs="Times New Roman"/>
          <w:sz w:val="24"/>
          <w:szCs w:val="24"/>
        </w:rPr>
        <w:t xml:space="preserve"> β)</w:t>
      </w:r>
      <w:r w:rsidRPr="00D408E2">
        <w:rPr>
          <w:rFonts w:ascii="Calibri" w:eastAsia="Calibri" w:hAnsi="Calibri" w:cs="Times New Roman"/>
          <w:sz w:val="24"/>
          <w:szCs w:val="24"/>
        </w:rPr>
        <w:t xml:space="preserve"> να </w:t>
      </w:r>
      <w:r w:rsidR="00F503F9" w:rsidRPr="00D408E2">
        <w:rPr>
          <w:rFonts w:ascii="Calibri" w:eastAsia="Calibri" w:hAnsi="Calibri" w:cs="Times New Roman"/>
          <w:sz w:val="24"/>
          <w:szCs w:val="24"/>
        </w:rPr>
        <w:t xml:space="preserve"> τεκμηριώσε</w:t>
      </w:r>
      <w:r w:rsidR="00244F43" w:rsidRPr="00D408E2">
        <w:rPr>
          <w:rFonts w:ascii="Calibri" w:eastAsia="Calibri" w:hAnsi="Calibri" w:cs="Times New Roman"/>
          <w:sz w:val="24"/>
          <w:szCs w:val="24"/>
        </w:rPr>
        <w:t>ις την απάντησή σου</w:t>
      </w:r>
      <w:r w:rsidR="00F503F9" w:rsidRPr="00D408E2">
        <w:rPr>
          <w:rFonts w:ascii="Calibri" w:eastAsia="Calibri" w:hAnsi="Calibri" w:cs="Times New Roman"/>
          <w:sz w:val="24"/>
          <w:szCs w:val="24"/>
        </w:rPr>
        <w:t xml:space="preserve"> με αναφορές </w:t>
      </w:r>
      <w:r w:rsidR="003A143A" w:rsidRPr="00D408E2">
        <w:rPr>
          <w:rFonts w:ascii="Calibri" w:eastAsia="Calibri" w:hAnsi="Calibri" w:cs="Times New Roman"/>
          <w:sz w:val="24"/>
          <w:szCs w:val="24"/>
        </w:rPr>
        <w:t xml:space="preserve">στο νοηματικό περιεχόμενο και </w:t>
      </w:r>
      <w:r w:rsidR="008178C1" w:rsidRPr="00D408E2">
        <w:rPr>
          <w:rFonts w:ascii="Calibri" w:eastAsia="Calibri" w:hAnsi="Calibri" w:cs="Times New Roman"/>
          <w:sz w:val="24"/>
          <w:szCs w:val="24"/>
        </w:rPr>
        <w:t>σε</w:t>
      </w:r>
      <w:r w:rsidR="008178C1">
        <w:rPr>
          <w:rFonts w:ascii="Calibri" w:eastAsia="Calibri" w:hAnsi="Calibri" w:cs="Times New Roman"/>
          <w:sz w:val="24"/>
          <w:szCs w:val="24"/>
        </w:rPr>
        <w:t xml:space="preserve"> γλωσσικές επιλογές</w:t>
      </w:r>
      <w:r w:rsidR="0081316A">
        <w:rPr>
          <w:rFonts w:ascii="Calibri" w:eastAsia="Calibri" w:hAnsi="Calibri" w:cs="Times New Roman"/>
          <w:sz w:val="24"/>
          <w:szCs w:val="24"/>
        </w:rPr>
        <w:t xml:space="preserve"> </w:t>
      </w:r>
      <w:r w:rsidR="00761BB4">
        <w:rPr>
          <w:rFonts w:ascii="Calibri" w:eastAsia="Calibri" w:hAnsi="Calibri" w:cs="Times New Roman"/>
          <w:sz w:val="24"/>
          <w:szCs w:val="24"/>
        </w:rPr>
        <w:t>του συγγραφέα</w:t>
      </w:r>
      <w:r w:rsidR="002C66C0">
        <w:rPr>
          <w:rFonts w:ascii="Calibri" w:eastAsia="Calibri" w:hAnsi="Calibri" w:cs="Times New Roman"/>
          <w:sz w:val="24"/>
          <w:szCs w:val="24"/>
        </w:rPr>
        <w:t>.  (5 μονάδες)</w:t>
      </w:r>
    </w:p>
    <w:p w:rsidR="0081316A" w:rsidRPr="0081316A" w:rsidRDefault="0081316A" w:rsidP="0081316A">
      <w:pPr>
        <w:pStyle w:val="a8"/>
        <w:numPr>
          <w:ilvl w:val="0"/>
          <w:numId w:val="3"/>
        </w:numPr>
        <w:spacing w:after="200" w:line="276" w:lineRule="auto"/>
        <w:jc w:val="both"/>
        <w:rPr>
          <w:rFonts w:ascii="Calibri" w:eastAsia="Calibri" w:hAnsi="Calibri" w:cs="Times New Roman"/>
          <w:sz w:val="24"/>
          <w:szCs w:val="24"/>
        </w:rPr>
      </w:pPr>
      <w:r w:rsidRPr="0081316A">
        <w:rPr>
          <w:rFonts w:ascii="Calibri" w:eastAsia="Calibri" w:hAnsi="Calibri" w:cs="Times New Roman"/>
          <w:sz w:val="24"/>
          <w:szCs w:val="24"/>
        </w:rPr>
        <w:t xml:space="preserve">Ο συγγραφέας </w:t>
      </w:r>
      <w:r w:rsidR="00E8396D">
        <w:rPr>
          <w:rFonts w:ascii="Calibri" w:eastAsia="Calibri" w:hAnsi="Calibri" w:cs="Times New Roman"/>
          <w:sz w:val="24"/>
          <w:szCs w:val="24"/>
        </w:rPr>
        <w:t>ειρωνεύεται τη</w:t>
      </w:r>
      <w:r>
        <w:rPr>
          <w:rFonts w:ascii="Calibri" w:eastAsia="Calibri" w:hAnsi="Calibri" w:cs="Times New Roman"/>
          <w:sz w:val="24"/>
          <w:szCs w:val="24"/>
        </w:rPr>
        <w:t xml:space="preserve"> διαφορετική </w:t>
      </w:r>
      <w:r w:rsidR="0065668B">
        <w:rPr>
          <w:rFonts w:ascii="Calibri" w:eastAsia="Calibri" w:hAnsi="Calibri" w:cs="Times New Roman"/>
          <w:sz w:val="24"/>
          <w:szCs w:val="24"/>
        </w:rPr>
        <w:t xml:space="preserve">στάση </w:t>
      </w:r>
      <w:r w:rsidR="00E8396D">
        <w:rPr>
          <w:rFonts w:ascii="Calibri" w:eastAsia="Calibri" w:hAnsi="Calibri" w:cs="Times New Roman"/>
          <w:sz w:val="24"/>
          <w:szCs w:val="24"/>
        </w:rPr>
        <w:t>που κρατούν άλλοι ενήλικοι</w:t>
      </w:r>
      <w:r w:rsidR="0065668B">
        <w:rPr>
          <w:rFonts w:ascii="Calibri" w:eastAsia="Calibri" w:hAnsi="Calibri" w:cs="Times New Roman"/>
          <w:sz w:val="24"/>
          <w:szCs w:val="24"/>
        </w:rPr>
        <w:t xml:space="preserve"> ως προς τον συμβουλευτικό</w:t>
      </w:r>
      <w:r w:rsidR="00DB4EBF">
        <w:rPr>
          <w:rFonts w:ascii="Calibri" w:eastAsia="Calibri" w:hAnsi="Calibri" w:cs="Times New Roman"/>
          <w:sz w:val="24"/>
          <w:szCs w:val="24"/>
        </w:rPr>
        <w:t xml:space="preserve"> τους</w:t>
      </w:r>
      <w:r w:rsidR="0065668B">
        <w:rPr>
          <w:rFonts w:ascii="Calibri" w:eastAsia="Calibri" w:hAnsi="Calibri" w:cs="Times New Roman"/>
          <w:sz w:val="24"/>
          <w:szCs w:val="24"/>
        </w:rPr>
        <w:t xml:space="preserve"> ρόλο</w:t>
      </w:r>
      <w:r w:rsidR="00DB4EBF">
        <w:rPr>
          <w:rFonts w:ascii="Calibri" w:eastAsia="Calibri" w:hAnsi="Calibri" w:cs="Times New Roman"/>
          <w:sz w:val="24"/>
          <w:szCs w:val="24"/>
        </w:rPr>
        <w:t xml:space="preserve"> απέναντι στους νέους</w:t>
      </w:r>
      <w:r>
        <w:rPr>
          <w:rFonts w:ascii="Calibri" w:eastAsia="Calibri" w:hAnsi="Calibri" w:cs="Times New Roman"/>
          <w:sz w:val="24"/>
          <w:szCs w:val="24"/>
        </w:rPr>
        <w:t xml:space="preserve">. </w:t>
      </w:r>
    </w:p>
    <w:p w:rsidR="0081316A" w:rsidRDefault="008178C1" w:rsidP="0081316A">
      <w:pPr>
        <w:pStyle w:val="a8"/>
        <w:numPr>
          <w:ilvl w:val="0"/>
          <w:numId w:val="3"/>
        </w:numPr>
        <w:spacing w:after="200" w:line="276" w:lineRule="auto"/>
        <w:jc w:val="both"/>
        <w:rPr>
          <w:rFonts w:ascii="Calibri" w:eastAsia="Calibri" w:hAnsi="Calibri" w:cs="Times New Roman"/>
          <w:sz w:val="24"/>
          <w:szCs w:val="24"/>
        </w:rPr>
      </w:pPr>
      <w:r>
        <w:rPr>
          <w:rFonts w:ascii="Calibri" w:eastAsia="Calibri" w:hAnsi="Calibri" w:cs="Times New Roman"/>
          <w:sz w:val="24"/>
          <w:szCs w:val="24"/>
        </w:rPr>
        <w:t xml:space="preserve"> Ο συγγραφέας εκφράζει </w:t>
      </w:r>
      <w:r w:rsidR="00F503F9" w:rsidRPr="0081316A">
        <w:rPr>
          <w:rFonts w:ascii="Calibri" w:eastAsia="Calibri" w:hAnsi="Calibri" w:cs="Times New Roman"/>
          <w:sz w:val="24"/>
          <w:szCs w:val="24"/>
        </w:rPr>
        <w:t>τη συμπάθειά του</w:t>
      </w:r>
      <w:r w:rsidR="0081316A">
        <w:rPr>
          <w:rFonts w:ascii="Calibri" w:eastAsia="Calibri" w:hAnsi="Calibri" w:cs="Times New Roman"/>
          <w:sz w:val="24"/>
          <w:szCs w:val="24"/>
        </w:rPr>
        <w:t xml:space="preserve"> σε όσους </w:t>
      </w:r>
      <w:r w:rsidR="0065668B">
        <w:rPr>
          <w:rFonts w:ascii="Calibri" w:eastAsia="Calibri" w:hAnsi="Calibri" w:cs="Times New Roman"/>
          <w:sz w:val="24"/>
          <w:szCs w:val="24"/>
        </w:rPr>
        <w:t>κρατούν</w:t>
      </w:r>
      <w:r w:rsidR="0081316A">
        <w:rPr>
          <w:rFonts w:ascii="Calibri" w:eastAsia="Calibri" w:hAnsi="Calibri" w:cs="Times New Roman"/>
          <w:sz w:val="24"/>
          <w:szCs w:val="24"/>
        </w:rPr>
        <w:t xml:space="preserve"> διαφορετική </w:t>
      </w:r>
      <w:r w:rsidR="00DB4EBF">
        <w:rPr>
          <w:rFonts w:ascii="Calibri" w:eastAsia="Calibri" w:hAnsi="Calibri" w:cs="Times New Roman"/>
          <w:sz w:val="24"/>
          <w:szCs w:val="24"/>
        </w:rPr>
        <w:t xml:space="preserve">στάση από </w:t>
      </w:r>
      <w:r w:rsidR="0081316A">
        <w:rPr>
          <w:rFonts w:ascii="Calibri" w:eastAsia="Calibri" w:hAnsi="Calibri" w:cs="Times New Roman"/>
          <w:sz w:val="24"/>
          <w:szCs w:val="24"/>
        </w:rPr>
        <w:t>αυτόν</w:t>
      </w:r>
      <w:r w:rsidR="00DB4EBF">
        <w:rPr>
          <w:rFonts w:ascii="Calibri" w:eastAsia="Calibri" w:hAnsi="Calibri" w:cs="Times New Roman"/>
          <w:sz w:val="24"/>
          <w:szCs w:val="24"/>
        </w:rPr>
        <w:t xml:space="preserve"> ως προς τον συμβουλευτικό τους ρόλο απέναντι στους νέους</w:t>
      </w:r>
      <w:r w:rsidR="0081316A">
        <w:rPr>
          <w:rFonts w:ascii="Calibri" w:eastAsia="Calibri" w:hAnsi="Calibri" w:cs="Times New Roman"/>
          <w:sz w:val="24"/>
          <w:szCs w:val="24"/>
        </w:rPr>
        <w:t xml:space="preserve">. </w:t>
      </w:r>
      <w:r w:rsidR="00F503F9" w:rsidRPr="0081316A">
        <w:rPr>
          <w:rFonts w:ascii="Calibri" w:eastAsia="Calibri" w:hAnsi="Calibri" w:cs="Times New Roman"/>
          <w:sz w:val="24"/>
          <w:szCs w:val="24"/>
        </w:rPr>
        <w:t xml:space="preserve"> </w:t>
      </w:r>
    </w:p>
    <w:p w:rsidR="00CA4389" w:rsidRPr="00CA4389" w:rsidRDefault="000E0119" w:rsidP="00CA4389">
      <w:pPr>
        <w:spacing w:after="200" w:line="276" w:lineRule="auto"/>
        <w:jc w:val="both"/>
        <w:rPr>
          <w:rFonts w:ascii="Calibri" w:eastAsia="Calibri" w:hAnsi="Calibri" w:cs="Times New Roman"/>
          <w:sz w:val="24"/>
          <w:szCs w:val="24"/>
        </w:rPr>
      </w:pPr>
      <w:r w:rsidRPr="00CA4389">
        <w:rPr>
          <w:rFonts w:ascii="Calibri" w:eastAsia="Calibri" w:hAnsi="Calibri" w:cs="Times New Roman"/>
          <w:b/>
          <w:sz w:val="24"/>
          <w:szCs w:val="24"/>
        </w:rPr>
        <w:t>3β</w:t>
      </w:r>
      <w:r w:rsidR="00CA4389" w:rsidRPr="00CA4389">
        <w:rPr>
          <w:rFonts w:ascii="Calibri" w:eastAsia="Calibri" w:hAnsi="Calibri" w:cs="Times New Roman"/>
          <w:b/>
          <w:sz w:val="24"/>
          <w:szCs w:val="24"/>
        </w:rPr>
        <w:t>.</w:t>
      </w:r>
      <w:r w:rsidR="00CA4389">
        <w:rPr>
          <w:rFonts w:ascii="Calibri" w:eastAsia="Calibri" w:hAnsi="Calibri" w:cs="Times New Roman"/>
          <w:sz w:val="24"/>
          <w:szCs w:val="24"/>
        </w:rPr>
        <w:t xml:space="preserve"> </w:t>
      </w:r>
      <w:r w:rsidR="00CA4389" w:rsidRPr="00CA4389">
        <w:rPr>
          <w:rFonts w:ascii="Calibri" w:eastAsia="Calibri" w:hAnsi="Calibri" w:cs="Times New Roman"/>
          <w:sz w:val="24"/>
          <w:szCs w:val="24"/>
        </w:rPr>
        <w:t xml:space="preserve">Να επιλέξετε ποιος από τους επόμενους είναι ο κυρίαρχος τρόπος με τον οποίον οργανώνεται η σκέψη του συγγραφέα στο κείμενο 1 </w:t>
      </w:r>
    </w:p>
    <w:p w:rsidR="00CA4389" w:rsidRPr="00CA4389" w:rsidRDefault="00CA4389" w:rsidP="00CA4389">
      <w:pPr>
        <w:spacing w:after="200" w:line="276" w:lineRule="auto"/>
        <w:jc w:val="both"/>
        <w:rPr>
          <w:rFonts w:ascii="Calibri" w:eastAsia="Calibri" w:hAnsi="Calibri" w:cs="Times New Roman"/>
          <w:sz w:val="24"/>
          <w:szCs w:val="24"/>
        </w:rPr>
      </w:pPr>
      <w:r w:rsidRPr="00CA4389">
        <w:rPr>
          <w:rFonts w:ascii="Calibri" w:eastAsia="Calibri" w:hAnsi="Calibri" w:cs="Times New Roman"/>
          <w:sz w:val="24"/>
          <w:szCs w:val="24"/>
        </w:rPr>
        <w:t>α. Αιτιολογική ανάλυση με καταγραφή επιχειρημάτων</w:t>
      </w:r>
    </w:p>
    <w:p w:rsidR="00CA4389" w:rsidRPr="00CA4389" w:rsidRDefault="00CA4389" w:rsidP="00CA4389">
      <w:pPr>
        <w:spacing w:after="200" w:line="276" w:lineRule="auto"/>
        <w:jc w:val="both"/>
        <w:rPr>
          <w:rFonts w:ascii="Calibri" w:eastAsia="Calibri" w:hAnsi="Calibri" w:cs="Times New Roman"/>
          <w:sz w:val="24"/>
          <w:szCs w:val="24"/>
        </w:rPr>
      </w:pPr>
      <w:r w:rsidRPr="00CA4389">
        <w:rPr>
          <w:rFonts w:ascii="Calibri" w:eastAsia="Calibri" w:hAnsi="Calibri" w:cs="Times New Roman"/>
          <w:sz w:val="24"/>
          <w:szCs w:val="24"/>
        </w:rPr>
        <w:t xml:space="preserve">β. Ορισμό και διαίρεση </w:t>
      </w:r>
    </w:p>
    <w:p w:rsidR="00CA4389" w:rsidRPr="00CA4389" w:rsidRDefault="00CA4389" w:rsidP="00CA4389">
      <w:pPr>
        <w:spacing w:after="200" w:line="276" w:lineRule="auto"/>
        <w:jc w:val="both"/>
        <w:rPr>
          <w:rFonts w:ascii="Calibri" w:eastAsia="Calibri" w:hAnsi="Calibri" w:cs="Times New Roman"/>
          <w:sz w:val="24"/>
          <w:szCs w:val="24"/>
        </w:rPr>
      </w:pPr>
      <w:r w:rsidRPr="00CA4389">
        <w:rPr>
          <w:rFonts w:ascii="Calibri" w:eastAsia="Calibri" w:hAnsi="Calibri" w:cs="Times New Roman"/>
          <w:sz w:val="24"/>
          <w:szCs w:val="24"/>
        </w:rPr>
        <w:t>γ. Περιγραφή και οδηγίες</w:t>
      </w:r>
      <w:r w:rsidRPr="00CA4389">
        <w:rPr>
          <w:rFonts w:ascii="Calibri" w:eastAsia="Calibri" w:hAnsi="Calibri" w:cs="Times New Roman"/>
          <w:sz w:val="24"/>
          <w:szCs w:val="24"/>
        </w:rPr>
        <w:tab/>
      </w:r>
    </w:p>
    <w:p w:rsidR="00F503F9" w:rsidRPr="00CA4389" w:rsidRDefault="00CA4389" w:rsidP="00CA4389">
      <w:pPr>
        <w:spacing w:after="200" w:line="276" w:lineRule="auto"/>
        <w:jc w:val="both"/>
        <w:rPr>
          <w:rFonts w:ascii="Calibri" w:eastAsia="Calibri" w:hAnsi="Calibri" w:cs="Times New Roman"/>
          <w:sz w:val="24"/>
          <w:szCs w:val="24"/>
        </w:rPr>
      </w:pPr>
      <w:r w:rsidRPr="00CA4389">
        <w:rPr>
          <w:rFonts w:ascii="Calibri" w:eastAsia="Calibri" w:hAnsi="Calibri" w:cs="Times New Roman"/>
          <w:sz w:val="24"/>
          <w:szCs w:val="24"/>
        </w:rPr>
        <w:t>Να αιτιολογήσετε πώς συμβάλλει ο τρόπος στην αποτελεσματικότητα ή όχι έκφρασης των απόψεων του (μονάδες 10).</w:t>
      </w:r>
    </w:p>
    <w:p w:rsidR="00F503F9" w:rsidRPr="00F503F9" w:rsidRDefault="00F503F9" w:rsidP="00F503F9">
      <w:pPr>
        <w:spacing w:after="0" w:line="276" w:lineRule="auto"/>
        <w:rPr>
          <w:rFonts w:ascii="Calibri" w:eastAsia="Calibri" w:hAnsi="Calibri" w:cs="Times New Roman"/>
          <w:b/>
          <w:sz w:val="24"/>
          <w:szCs w:val="24"/>
        </w:rPr>
      </w:pPr>
      <w:r w:rsidRPr="00F503F9">
        <w:rPr>
          <w:rFonts w:ascii="Calibri" w:eastAsia="Calibri" w:hAnsi="Calibri" w:cs="Times New Roman"/>
          <w:b/>
          <w:sz w:val="24"/>
          <w:szCs w:val="24"/>
        </w:rPr>
        <w:t>ΘΕΜΑ Γ</w:t>
      </w:r>
      <w:r w:rsidR="008178C1">
        <w:rPr>
          <w:rFonts w:ascii="Calibri" w:eastAsia="Calibri" w:hAnsi="Calibri" w:cs="Times New Roman"/>
          <w:b/>
          <w:sz w:val="24"/>
          <w:szCs w:val="24"/>
        </w:rPr>
        <w:t xml:space="preserve">΄ </w:t>
      </w:r>
      <w:r w:rsidRPr="00F503F9">
        <w:rPr>
          <w:rFonts w:ascii="Calibri" w:eastAsia="Calibri" w:hAnsi="Calibri" w:cs="Times New Roman"/>
          <w:b/>
          <w:sz w:val="24"/>
          <w:szCs w:val="24"/>
        </w:rPr>
        <w:t>(15 μονάδες)</w:t>
      </w:r>
    </w:p>
    <w:p w:rsidR="00F503F9" w:rsidRPr="00F503F9" w:rsidRDefault="00DB4EBF" w:rsidP="00244F43">
      <w:pPr>
        <w:spacing w:after="0" w:line="276" w:lineRule="auto"/>
        <w:jc w:val="both"/>
        <w:rPr>
          <w:rFonts w:ascii="Calibri" w:eastAsia="Calibri" w:hAnsi="Calibri" w:cs="Times New Roman"/>
          <w:sz w:val="24"/>
          <w:szCs w:val="24"/>
        </w:rPr>
      </w:pPr>
      <w:r w:rsidRPr="00DB4EBF">
        <w:rPr>
          <w:rFonts w:ascii="Calibri" w:eastAsia="Calibri" w:hAnsi="Calibri" w:cs="Times New Roman"/>
          <w:sz w:val="24"/>
          <w:szCs w:val="24"/>
        </w:rPr>
        <w:t>Ποιο είναι</w:t>
      </w:r>
      <w:r w:rsidR="00E17F37">
        <w:rPr>
          <w:rFonts w:ascii="Calibri" w:eastAsia="Calibri" w:hAnsi="Calibri" w:cs="Times New Roman"/>
          <w:sz w:val="24"/>
          <w:szCs w:val="24"/>
        </w:rPr>
        <w:t xml:space="preserve"> κατά τη γνώμη σας</w:t>
      </w:r>
      <w:r w:rsidRPr="00DB4EBF">
        <w:rPr>
          <w:rFonts w:ascii="Calibri" w:eastAsia="Calibri" w:hAnsi="Calibri" w:cs="Times New Roman"/>
          <w:sz w:val="24"/>
          <w:szCs w:val="24"/>
        </w:rPr>
        <w:t xml:space="preserve"> το θέμα του </w:t>
      </w:r>
      <w:r>
        <w:rPr>
          <w:rFonts w:ascii="Calibri" w:eastAsia="Calibri" w:hAnsi="Calibri" w:cs="Times New Roman"/>
          <w:sz w:val="24"/>
          <w:szCs w:val="24"/>
        </w:rPr>
        <w:t>π</w:t>
      </w:r>
      <w:r w:rsidRPr="00DB4EBF">
        <w:rPr>
          <w:rFonts w:ascii="Calibri" w:eastAsia="Calibri" w:hAnsi="Calibri" w:cs="Times New Roman"/>
          <w:sz w:val="24"/>
          <w:szCs w:val="24"/>
        </w:rPr>
        <w:t>οιήματος</w:t>
      </w:r>
      <w:r>
        <w:rPr>
          <w:rFonts w:ascii="Calibri" w:eastAsia="Calibri" w:hAnsi="Calibri" w:cs="Times New Roman"/>
          <w:sz w:val="24"/>
          <w:szCs w:val="24"/>
        </w:rPr>
        <w:t xml:space="preserve"> (Κείμενο 3)</w:t>
      </w:r>
      <w:r w:rsidRPr="00DB4EBF">
        <w:rPr>
          <w:rFonts w:ascii="Calibri" w:eastAsia="Calibri" w:hAnsi="Calibri" w:cs="Times New Roman"/>
          <w:sz w:val="24"/>
          <w:szCs w:val="24"/>
        </w:rPr>
        <w:t xml:space="preserve">; Ποια </w:t>
      </w:r>
      <w:r w:rsidR="00244F43">
        <w:rPr>
          <w:rFonts w:ascii="Calibri" w:eastAsia="Calibri" w:hAnsi="Calibri" w:cs="Times New Roman"/>
          <w:sz w:val="24"/>
          <w:szCs w:val="24"/>
        </w:rPr>
        <w:t>είναι η άποψή σου</w:t>
      </w:r>
      <w:r w:rsidRPr="00DB4EBF">
        <w:rPr>
          <w:rFonts w:ascii="Calibri" w:eastAsia="Calibri" w:hAnsi="Calibri" w:cs="Times New Roman"/>
          <w:sz w:val="24"/>
          <w:szCs w:val="24"/>
        </w:rPr>
        <w:t xml:space="preserve"> για τον τρόπο </w:t>
      </w:r>
      <w:r w:rsidR="00E17F37">
        <w:rPr>
          <w:rFonts w:ascii="Calibri" w:eastAsia="Calibri" w:hAnsi="Calibri" w:cs="Times New Roman"/>
          <w:sz w:val="24"/>
          <w:szCs w:val="24"/>
        </w:rPr>
        <w:t xml:space="preserve">με τον οποίο φαίνεται να </w:t>
      </w:r>
      <w:r w:rsidR="00EE7F6F">
        <w:rPr>
          <w:rFonts w:ascii="Calibri" w:eastAsia="Calibri" w:hAnsi="Calibri" w:cs="Times New Roman"/>
          <w:sz w:val="24"/>
          <w:szCs w:val="24"/>
        </w:rPr>
        <w:t>αντιμετωπίζεται το θέμα από</w:t>
      </w:r>
      <w:r w:rsidRPr="00DB4EBF">
        <w:rPr>
          <w:rFonts w:ascii="Calibri" w:eastAsia="Calibri" w:hAnsi="Calibri" w:cs="Times New Roman"/>
          <w:sz w:val="24"/>
          <w:szCs w:val="24"/>
        </w:rPr>
        <w:t xml:space="preserve"> το</w:t>
      </w:r>
      <w:r w:rsidR="00686278">
        <w:rPr>
          <w:rFonts w:ascii="Calibri" w:eastAsia="Calibri" w:hAnsi="Calibri" w:cs="Times New Roman"/>
          <w:sz w:val="24"/>
          <w:szCs w:val="24"/>
        </w:rPr>
        <w:t xml:space="preserve"> ποιητικό υποκείμενο</w:t>
      </w:r>
      <w:r w:rsidR="00E17F37">
        <w:rPr>
          <w:rFonts w:ascii="Calibri" w:eastAsia="Calibri" w:hAnsi="Calibri" w:cs="Times New Roman"/>
          <w:sz w:val="24"/>
          <w:szCs w:val="24"/>
        </w:rPr>
        <w:t xml:space="preserve"> </w:t>
      </w:r>
      <w:r w:rsidRPr="00DB4EBF">
        <w:rPr>
          <w:rFonts w:ascii="Calibri" w:eastAsia="Calibri" w:hAnsi="Calibri" w:cs="Times New Roman"/>
          <w:sz w:val="24"/>
          <w:szCs w:val="24"/>
        </w:rPr>
        <w:t>;</w:t>
      </w:r>
      <w:r>
        <w:rPr>
          <w:rFonts w:ascii="Calibri" w:eastAsia="Calibri" w:hAnsi="Calibri" w:cs="Times New Roman"/>
          <w:sz w:val="24"/>
          <w:szCs w:val="24"/>
        </w:rPr>
        <w:t xml:space="preserve"> (100-150 λέξεις)</w:t>
      </w:r>
    </w:p>
    <w:p w:rsidR="00E8396D" w:rsidRDefault="00E8396D" w:rsidP="00F503F9">
      <w:pPr>
        <w:spacing w:after="200" w:line="276" w:lineRule="auto"/>
        <w:jc w:val="both"/>
        <w:rPr>
          <w:rFonts w:ascii="Calibri" w:eastAsia="Calibri" w:hAnsi="Calibri" w:cs="Times New Roman"/>
          <w:b/>
          <w:sz w:val="24"/>
          <w:szCs w:val="24"/>
        </w:rPr>
      </w:pPr>
    </w:p>
    <w:p w:rsidR="00F503F9" w:rsidRPr="00F503F9" w:rsidRDefault="00F503F9" w:rsidP="00F503F9">
      <w:pPr>
        <w:spacing w:after="200" w:line="276" w:lineRule="auto"/>
        <w:jc w:val="both"/>
        <w:rPr>
          <w:rFonts w:ascii="Calibri" w:eastAsia="Calibri" w:hAnsi="Calibri" w:cs="Times New Roman"/>
          <w:b/>
          <w:sz w:val="24"/>
          <w:szCs w:val="24"/>
        </w:rPr>
      </w:pPr>
      <w:r w:rsidRPr="00F503F9">
        <w:rPr>
          <w:rFonts w:ascii="Calibri" w:eastAsia="Calibri" w:hAnsi="Calibri" w:cs="Times New Roman"/>
          <w:b/>
          <w:sz w:val="24"/>
          <w:szCs w:val="24"/>
        </w:rPr>
        <w:t>ΘΕΜΑ Δ΄ (30 μονάδες)</w:t>
      </w:r>
    </w:p>
    <w:p w:rsidR="00E8396D" w:rsidRDefault="0040326F" w:rsidP="00F503F9">
      <w:pPr>
        <w:spacing w:after="200" w:line="276" w:lineRule="auto"/>
        <w:jc w:val="both"/>
        <w:rPr>
          <w:rFonts w:ascii="Calibri" w:eastAsia="Calibri" w:hAnsi="Calibri" w:cs="Times New Roman"/>
          <w:b/>
          <w:color w:val="FF0000"/>
          <w:sz w:val="24"/>
          <w:szCs w:val="24"/>
        </w:rPr>
      </w:pPr>
      <w:r>
        <w:rPr>
          <w:rFonts w:ascii="Calibri" w:eastAsia="Calibri" w:hAnsi="Calibri" w:cs="Times New Roman"/>
          <w:sz w:val="24"/>
          <w:szCs w:val="24"/>
        </w:rPr>
        <w:t xml:space="preserve">Σε </w:t>
      </w:r>
      <w:r w:rsidR="00BB59B9">
        <w:rPr>
          <w:rFonts w:ascii="Calibri" w:eastAsia="Calibri" w:hAnsi="Calibri" w:cs="Times New Roman"/>
          <w:sz w:val="24"/>
          <w:szCs w:val="24"/>
        </w:rPr>
        <w:t>άρθρο σου</w:t>
      </w:r>
      <w:r w:rsidR="00275B10">
        <w:rPr>
          <w:rFonts w:ascii="Calibri" w:eastAsia="Calibri" w:hAnsi="Calibri" w:cs="Times New Roman"/>
          <w:sz w:val="24"/>
          <w:szCs w:val="24"/>
        </w:rPr>
        <w:t>, το οποίο θα αναρτηθεί στην ιστοσελίδα του σχολείου σου,</w:t>
      </w:r>
      <w:r>
        <w:rPr>
          <w:rFonts w:ascii="Calibri" w:eastAsia="Calibri" w:hAnsi="Calibri" w:cs="Times New Roman"/>
          <w:sz w:val="24"/>
          <w:szCs w:val="24"/>
        </w:rPr>
        <w:t xml:space="preserve"> επιλέγεις να αναδείξεις</w:t>
      </w:r>
      <w:r w:rsidR="00BB59B9">
        <w:rPr>
          <w:rFonts w:ascii="Calibri" w:eastAsia="Calibri" w:hAnsi="Calibri" w:cs="Times New Roman"/>
          <w:sz w:val="24"/>
          <w:szCs w:val="24"/>
        </w:rPr>
        <w:t xml:space="preserve"> ως</w:t>
      </w:r>
      <w:r w:rsidR="007D715F">
        <w:rPr>
          <w:rFonts w:ascii="Calibri" w:eastAsia="Calibri" w:hAnsi="Calibri" w:cs="Times New Roman"/>
          <w:sz w:val="24"/>
          <w:szCs w:val="24"/>
        </w:rPr>
        <w:t xml:space="preserve"> το πιο </w:t>
      </w:r>
      <w:r w:rsidR="00BB59B9">
        <w:rPr>
          <w:rFonts w:ascii="Calibri" w:eastAsia="Calibri" w:hAnsi="Calibri" w:cs="Times New Roman"/>
          <w:sz w:val="24"/>
          <w:szCs w:val="24"/>
        </w:rPr>
        <w:t>σημαντικό</w:t>
      </w:r>
      <w:r>
        <w:rPr>
          <w:rFonts w:ascii="Calibri" w:eastAsia="Calibri" w:hAnsi="Calibri" w:cs="Times New Roman"/>
          <w:sz w:val="24"/>
          <w:szCs w:val="24"/>
        </w:rPr>
        <w:t xml:space="preserve"> </w:t>
      </w:r>
      <w:r w:rsidR="00BB59B9">
        <w:rPr>
          <w:rFonts w:ascii="Calibri" w:eastAsia="Calibri" w:hAnsi="Calibri" w:cs="Times New Roman"/>
          <w:sz w:val="24"/>
          <w:szCs w:val="24"/>
        </w:rPr>
        <w:t>για σένα</w:t>
      </w:r>
      <w:r w:rsidR="00613005">
        <w:rPr>
          <w:rFonts w:ascii="Calibri" w:eastAsia="Calibri" w:hAnsi="Calibri" w:cs="Times New Roman"/>
          <w:sz w:val="24"/>
          <w:szCs w:val="24"/>
        </w:rPr>
        <w:t xml:space="preserve"> </w:t>
      </w:r>
      <w:r w:rsidR="00BB59B9">
        <w:rPr>
          <w:rFonts w:ascii="Calibri" w:eastAsia="Calibri" w:hAnsi="Calibri" w:cs="Times New Roman"/>
          <w:sz w:val="24"/>
          <w:szCs w:val="24"/>
        </w:rPr>
        <w:t>και</w:t>
      </w:r>
      <w:r w:rsidR="00613005">
        <w:rPr>
          <w:rFonts w:ascii="Calibri" w:eastAsia="Calibri" w:hAnsi="Calibri" w:cs="Times New Roman"/>
          <w:sz w:val="24"/>
          <w:szCs w:val="24"/>
        </w:rPr>
        <w:t xml:space="preserve"> για</w:t>
      </w:r>
      <w:r w:rsidR="00BB59B9">
        <w:rPr>
          <w:rFonts w:ascii="Calibri" w:eastAsia="Calibri" w:hAnsi="Calibri" w:cs="Times New Roman"/>
          <w:sz w:val="24"/>
          <w:szCs w:val="24"/>
        </w:rPr>
        <w:t xml:space="preserve"> τους/ τις συμμαθητές/τριές σου</w:t>
      </w:r>
      <w:r w:rsidR="007D715F">
        <w:rPr>
          <w:rFonts w:ascii="Calibri" w:eastAsia="Calibri" w:hAnsi="Calibri" w:cs="Times New Roman"/>
          <w:sz w:val="24"/>
          <w:szCs w:val="24"/>
        </w:rPr>
        <w:t xml:space="preserve">, </w:t>
      </w:r>
      <w:r w:rsidR="007D715F">
        <w:rPr>
          <w:rFonts w:ascii="Calibri" w:eastAsia="Calibri" w:hAnsi="Calibri" w:cs="Times New Roman"/>
          <w:sz w:val="24"/>
          <w:szCs w:val="24"/>
        </w:rPr>
        <w:lastRenderedPageBreak/>
        <w:t xml:space="preserve">στους οποίους απευθύνεσαι, </w:t>
      </w:r>
      <w:r>
        <w:rPr>
          <w:rFonts w:ascii="Calibri" w:eastAsia="Calibri" w:hAnsi="Calibri" w:cs="Times New Roman"/>
          <w:sz w:val="24"/>
          <w:szCs w:val="24"/>
        </w:rPr>
        <w:t>ένα από τα συμπτώματα της «ηλιθιότητας»</w:t>
      </w:r>
      <w:r w:rsidR="00BB59B9">
        <w:rPr>
          <w:rFonts w:ascii="Calibri" w:eastAsia="Calibri" w:hAnsi="Calibri" w:cs="Times New Roman"/>
          <w:sz w:val="24"/>
          <w:szCs w:val="24"/>
        </w:rPr>
        <w:t xml:space="preserve"> (κείμενο 1) και στη συνέχεια διατυπώνεις τη δική σου άποψη για τους τρόπους με τους οποίους αυτό μπορεί να </w:t>
      </w:r>
      <w:r w:rsidR="003665C7">
        <w:rPr>
          <w:rFonts w:ascii="Calibri" w:eastAsia="Calibri" w:hAnsi="Calibri" w:cs="Times New Roman"/>
          <w:sz w:val="24"/>
          <w:szCs w:val="24"/>
        </w:rPr>
        <w:t>αντιμετωπιστεί</w:t>
      </w:r>
      <w:r w:rsidR="00BB59B9">
        <w:rPr>
          <w:rFonts w:ascii="Calibri" w:eastAsia="Calibri" w:hAnsi="Calibri" w:cs="Times New Roman"/>
          <w:sz w:val="24"/>
          <w:szCs w:val="24"/>
        </w:rPr>
        <w:t xml:space="preserve"> </w:t>
      </w:r>
      <w:r>
        <w:rPr>
          <w:rFonts w:ascii="Calibri" w:eastAsia="Calibri" w:hAnsi="Calibri" w:cs="Times New Roman"/>
          <w:sz w:val="24"/>
          <w:szCs w:val="24"/>
        </w:rPr>
        <w:t xml:space="preserve"> </w:t>
      </w:r>
      <w:r w:rsidR="00BB59B9">
        <w:rPr>
          <w:rFonts w:ascii="Calibri" w:eastAsia="Calibri" w:hAnsi="Calibri" w:cs="Times New Roman"/>
          <w:sz w:val="24"/>
          <w:szCs w:val="24"/>
        </w:rPr>
        <w:t>(300 – 350 λέξεις)</w:t>
      </w:r>
      <w:r w:rsidR="00613005">
        <w:rPr>
          <w:rFonts w:ascii="Calibri" w:eastAsia="Calibri" w:hAnsi="Calibri" w:cs="Times New Roman"/>
          <w:sz w:val="24"/>
          <w:szCs w:val="24"/>
        </w:rPr>
        <w:t>.</w:t>
      </w:r>
    </w:p>
    <w:sectPr w:rsidR="00E8396D" w:rsidSect="00C21F1C">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24F" w:rsidRDefault="0088624F">
      <w:pPr>
        <w:spacing w:after="0" w:line="240" w:lineRule="auto"/>
      </w:pPr>
      <w:r>
        <w:separator/>
      </w:r>
    </w:p>
  </w:endnote>
  <w:endnote w:type="continuationSeparator" w:id="0">
    <w:p w:rsidR="0088624F" w:rsidRDefault="00886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7448415"/>
      <w:docPartObj>
        <w:docPartGallery w:val="Page Numbers (Bottom of Page)"/>
        <w:docPartUnique/>
      </w:docPartObj>
    </w:sdtPr>
    <w:sdtEndPr/>
    <w:sdtContent>
      <w:p w:rsidR="002C1578" w:rsidRDefault="0038409F">
        <w:pPr>
          <w:pStyle w:val="a4"/>
          <w:jc w:val="right"/>
        </w:pPr>
        <w:r>
          <w:fldChar w:fldCharType="begin"/>
        </w:r>
        <w:r w:rsidR="002C1578">
          <w:instrText>PAGE   \* MERGEFORMAT</w:instrText>
        </w:r>
        <w:r>
          <w:fldChar w:fldCharType="separate"/>
        </w:r>
        <w:r w:rsidR="00A60BD9">
          <w:rPr>
            <w:noProof/>
          </w:rPr>
          <w:t>1</w:t>
        </w:r>
        <w:r>
          <w:fldChar w:fldCharType="end"/>
        </w:r>
      </w:p>
    </w:sdtContent>
  </w:sdt>
  <w:p w:rsidR="003914DB" w:rsidRDefault="0088624F">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24F" w:rsidRDefault="0088624F">
      <w:pPr>
        <w:spacing w:after="0" w:line="240" w:lineRule="auto"/>
      </w:pPr>
      <w:r>
        <w:separator/>
      </w:r>
    </w:p>
  </w:footnote>
  <w:footnote w:type="continuationSeparator" w:id="0">
    <w:p w:rsidR="0088624F" w:rsidRDefault="0088624F">
      <w:pPr>
        <w:spacing w:after="0" w:line="240" w:lineRule="auto"/>
      </w:pPr>
      <w:r>
        <w:continuationSeparator/>
      </w:r>
    </w:p>
  </w:footnote>
  <w:footnote w:id="1">
    <w:p w:rsidR="007D715F" w:rsidRDefault="007D715F" w:rsidP="00E47C0C">
      <w:pPr>
        <w:pStyle w:val="a9"/>
        <w:jc w:val="both"/>
      </w:pPr>
      <w:r>
        <w:rPr>
          <w:rStyle w:val="aa"/>
        </w:rPr>
        <w:footnoteRef/>
      </w:r>
      <w:r>
        <w:t xml:space="preserve"> </w:t>
      </w:r>
      <w:r w:rsidRPr="007D715F">
        <w:t>α) η μειωμένη διανοητική ανάπτυξη, β) (</w:t>
      </w:r>
      <w:r w:rsidR="00CE5BB7" w:rsidRPr="007D715F">
        <w:t>συνεκδοχικά</w:t>
      </w:r>
      <w:r w:rsidRPr="007D715F">
        <w:t>) ο αστόχαστος λόγος ή πράξη, ανοησία (Μπαμπινιώτης, Λεξικό για το σχολείο και το γραφείο)</w:t>
      </w:r>
    </w:p>
  </w:footnote>
  <w:footnote w:id="2">
    <w:p w:rsidR="007D715F" w:rsidRDefault="007D715F">
      <w:pPr>
        <w:pStyle w:val="a9"/>
      </w:pPr>
      <w:r>
        <w:rPr>
          <w:rStyle w:val="aa"/>
        </w:rPr>
        <w:footnoteRef/>
      </w:r>
      <w:r>
        <w:t xml:space="preserve"> ελαττωματικό, ελλιπές</w:t>
      </w:r>
    </w:p>
  </w:footnote>
  <w:footnote w:id="3">
    <w:p w:rsidR="007D715F" w:rsidRDefault="007D715F">
      <w:pPr>
        <w:pStyle w:val="a9"/>
      </w:pPr>
      <w:r>
        <w:rPr>
          <w:rStyle w:val="aa"/>
        </w:rPr>
        <w:footnoteRef/>
      </w:r>
      <w:r>
        <w:t xml:space="preserve"> η μεσημεριανή ανάπαυση </w:t>
      </w:r>
    </w:p>
  </w:footnote>
  <w:footnote w:id="4">
    <w:p w:rsidR="007D715F" w:rsidRDefault="007D715F">
      <w:pPr>
        <w:pStyle w:val="a9"/>
      </w:pPr>
      <w:r>
        <w:rPr>
          <w:rStyle w:val="aa"/>
        </w:rPr>
        <w:footnoteRef/>
      </w:r>
      <w:r>
        <w:t xml:space="preserve"> αυτός που συμβιβάζεται</w:t>
      </w:r>
    </w:p>
  </w:footnote>
  <w:footnote w:id="5">
    <w:p w:rsidR="000B4BD6" w:rsidRPr="008178C1" w:rsidRDefault="000B4BD6">
      <w:pPr>
        <w:pStyle w:val="a9"/>
      </w:pPr>
      <w:r>
        <w:rPr>
          <w:rStyle w:val="aa"/>
        </w:rPr>
        <w:footnoteRef/>
      </w:r>
      <w:r w:rsidR="008178C1">
        <w:t xml:space="preserve"> Υπενθυμίζεται ότι το λογοτεχνικό κείμενο δεν έχει απαραίτητα νοηματική συνάφεια με τα μη-λογοτεχνικά κείμενα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F2358"/>
    <w:multiLevelType w:val="hybridMultilevel"/>
    <w:tmpl w:val="707CCBEA"/>
    <w:lvl w:ilvl="0" w:tplc="CBF4DDB8">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3CF03E1"/>
    <w:multiLevelType w:val="hybridMultilevel"/>
    <w:tmpl w:val="103403D8"/>
    <w:lvl w:ilvl="0" w:tplc="9BC43CF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9EE61AB"/>
    <w:multiLevelType w:val="hybridMultilevel"/>
    <w:tmpl w:val="D04452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7CD304EE"/>
    <w:multiLevelType w:val="hybridMultilevel"/>
    <w:tmpl w:val="BE4E6BB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28D"/>
    <w:rsid w:val="0004447A"/>
    <w:rsid w:val="00073A3E"/>
    <w:rsid w:val="000B3169"/>
    <w:rsid w:val="000B4BD6"/>
    <w:rsid w:val="000E0119"/>
    <w:rsid w:val="000E53EC"/>
    <w:rsid w:val="000F52EA"/>
    <w:rsid w:val="001404FB"/>
    <w:rsid w:val="00187473"/>
    <w:rsid w:val="001E3542"/>
    <w:rsid w:val="002044DE"/>
    <w:rsid w:val="00244F43"/>
    <w:rsid w:val="00275B10"/>
    <w:rsid w:val="002C1578"/>
    <w:rsid w:val="002C66C0"/>
    <w:rsid w:val="00306FAD"/>
    <w:rsid w:val="00342875"/>
    <w:rsid w:val="003665C7"/>
    <w:rsid w:val="0038409F"/>
    <w:rsid w:val="003A143A"/>
    <w:rsid w:val="0040326F"/>
    <w:rsid w:val="004A6573"/>
    <w:rsid w:val="004F4B2F"/>
    <w:rsid w:val="00510B81"/>
    <w:rsid w:val="0051528E"/>
    <w:rsid w:val="00525C60"/>
    <w:rsid w:val="00547473"/>
    <w:rsid w:val="00613005"/>
    <w:rsid w:val="0065668B"/>
    <w:rsid w:val="006830D1"/>
    <w:rsid w:val="00686278"/>
    <w:rsid w:val="00687B2B"/>
    <w:rsid w:val="00761BB4"/>
    <w:rsid w:val="00793494"/>
    <w:rsid w:val="007B1EA7"/>
    <w:rsid w:val="007D715F"/>
    <w:rsid w:val="0080253C"/>
    <w:rsid w:val="0081316A"/>
    <w:rsid w:val="008178C1"/>
    <w:rsid w:val="00817E87"/>
    <w:rsid w:val="0088624F"/>
    <w:rsid w:val="008D4B76"/>
    <w:rsid w:val="00916B07"/>
    <w:rsid w:val="00936E95"/>
    <w:rsid w:val="00961A94"/>
    <w:rsid w:val="00981968"/>
    <w:rsid w:val="00A401D2"/>
    <w:rsid w:val="00A60BD9"/>
    <w:rsid w:val="00A864C4"/>
    <w:rsid w:val="00AF34E7"/>
    <w:rsid w:val="00B941E8"/>
    <w:rsid w:val="00BB59B9"/>
    <w:rsid w:val="00C34CEE"/>
    <w:rsid w:val="00CA4389"/>
    <w:rsid w:val="00CB2581"/>
    <w:rsid w:val="00CC4CB5"/>
    <w:rsid w:val="00CE5BB7"/>
    <w:rsid w:val="00D408E2"/>
    <w:rsid w:val="00D93564"/>
    <w:rsid w:val="00DA4A82"/>
    <w:rsid w:val="00DB4EBF"/>
    <w:rsid w:val="00DD02E8"/>
    <w:rsid w:val="00DE19F4"/>
    <w:rsid w:val="00DF61F5"/>
    <w:rsid w:val="00E1628D"/>
    <w:rsid w:val="00E17F37"/>
    <w:rsid w:val="00E47C0C"/>
    <w:rsid w:val="00E8396D"/>
    <w:rsid w:val="00E86421"/>
    <w:rsid w:val="00ED3E90"/>
    <w:rsid w:val="00EE7F6F"/>
    <w:rsid w:val="00F503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8FE269-2884-4F89-82AE-B900424CF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0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Κεφαλίδα1"/>
    <w:basedOn w:val="a"/>
    <w:next w:val="a3"/>
    <w:link w:val="Char"/>
    <w:uiPriority w:val="99"/>
    <w:unhideWhenUsed/>
    <w:rsid w:val="00F503F9"/>
    <w:pPr>
      <w:tabs>
        <w:tab w:val="center" w:pos="4153"/>
        <w:tab w:val="right" w:pos="8306"/>
      </w:tabs>
      <w:spacing w:after="0" w:line="240" w:lineRule="auto"/>
    </w:pPr>
  </w:style>
  <w:style w:type="character" w:customStyle="1" w:styleId="Char">
    <w:name w:val="Κεφαλίδα Char"/>
    <w:basedOn w:val="a0"/>
    <w:link w:val="1"/>
    <w:uiPriority w:val="99"/>
    <w:rsid w:val="00F503F9"/>
  </w:style>
  <w:style w:type="paragraph" w:customStyle="1" w:styleId="10">
    <w:name w:val="Υποσέλιδο1"/>
    <w:basedOn w:val="a"/>
    <w:next w:val="a4"/>
    <w:link w:val="Char0"/>
    <w:uiPriority w:val="99"/>
    <w:unhideWhenUsed/>
    <w:rsid w:val="00F503F9"/>
    <w:pPr>
      <w:tabs>
        <w:tab w:val="center" w:pos="4153"/>
        <w:tab w:val="right" w:pos="8306"/>
      </w:tabs>
      <w:spacing w:after="0" w:line="240" w:lineRule="auto"/>
    </w:pPr>
  </w:style>
  <w:style w:type="character" w:customStyle="1" w:styleId="Char0">
    <w:name w:val="Υποσέλιδο Char"/>
    <w:basedOn w:val="a0"/>
    <w:link w:val="10"/>
    <w:uiPriority w:val="99"/>
    <w:rsid w:val="00F503F9"/>
  </w:style>
  <w:style w:type="character" w:styleId="a5">
    <w:name w:val="annotation reference"/>
    <w:basedOn w:val="a0"/>
    <w:uiPriority w:val="99"/>
    <w:semiHidden/>
    <w:unhideWhenUsed/>
    <w:rsid w:val="00F503F9"/>
    <w:rPr>
      <w:sz w:val="16"/>
      <w:szCs w:val="16"/>
    </w:rPr>
  </w:style>
  <w:style w:type="paragraph" w:customStyle="1" w:styleId="11">
    <w:name w:val="Κείμενο σχολίου1"/>
    <w:basedOn w:val="a"/>
    <w:next w:val="a6"/>
    <w:link w:val="Char1"/>
    <w:uiPriority w:val="99"/>
    <w:semiHidden/>
    <w:unhideWhenUsed/>
    <w:rsid w:val="00F503F9"/>
    <w:pPr>
      <w:spacing w:after="200" w:line="240" w:lineRule="auto"/>
    </w:pPr>
    <w:rPr>
      <w:sz w:val="20"/>
      <w:szCs w:val="20"/>
    </w:rPr>
  </w:style>
  <w:style w:type="character" w:customStyle="1" w:styleId="Char1">
    <w:name w:val="Κείμενο σχολίου Char"/>
    <w:basedOn w:val="a0"/>
    <w:link w:val="11"/>
    <w:uiPriority w:val="99"/>
    <w:semiHidden/>
    <w:rsid w:val="00F503F9"/>
    <w:rPr>
      <w:sz w:val="20"/>
      <w:szCs w:val="20"/>
    </w:rPr>
  </w:style>
  <w:style w:type="paragraph" w:styleId="a3">
    <w:name w:val="header"/>
    <w:basedOn w:val="a"/>
    <w:link w:val="Char10"/>
    <w:uiPriority w:val="99"/>
    <w:unhideWhenUsed/>
    <w:rsid w:val="00F503F9"/>
    <w:pPr>
      <w:tabs>
        <w:tab w:val="center" w:pos="4153"/>
        <w:tab w:val="right" w:pos="8306"/>
      </w:tabs>
      <w:spacing w:after="0" w:line="240" w:lineRule="auto"/>
    </w:pPr>
  </w:style>
  <w:style w:type="character" w:customStyle="1" w:styleId="Char10">
    <w:name w:val="Κεφαλίδα Char1"/>
    <w:basedOn w:val="a0"/>
    <w:link w:val="a3"/>
    <w:uiPriority w:val="99"/>
    <w:rsid w:val="00F503F9"/>
  </w:style>
  <w:style w:type="paragraph" w:styleId="a4">
    <w:name w:val="footer"/>
    <w:basedOn w:val="a"/>
    <w:link w:val="Char11"/>
    <w:uiPriority w:val="99"/>
    <w:unhideWhenUsed/>
    <w:rsid w:val="00F503F9"/>
    <w:pPr>
      <w:tabs>
        <w:tab w:val="center" w:pos="4153"/>
        <w:tab w:val="right" w:pos="8306"/>
      </w:tabs>
      <w:spacing w:after="0" w:line="240" w:lineRule="auto"/>
    </w:pPr>
  </w:style>
  <w:style w:type="character" w:customStyle="1" w:styleId="Char11">
    <w:name w:val="Υποσέλιδο Char1"/>
    <w:basedOn w:val="a0"/>
    <w:link w:val="a4"/>
    <w:uiPriority w:val="99"/>
    <w:semiHidden/>
    <w:rsid w:val="00F503F9"/>
  </w:style>
  <w:style w:type="paragraph" w:styleId="a6">
    <w:name w:val="annotation text"/>
    <w:basedOn w:val="a"/>
    <w:link w:val="Char12"/>
    <w:uiPriority w:val="99"/>
    <w:semiHidden/>
    <w:unhideWhenUsed/>
    <w:rsid w:val="00F503F9"/>
    <w:pPr>
      <w:spacing w:line="240" w:lineRule="auto"/>
    </w:pPr>
    <w:rPr>
      <w:sz w:val="20"/>
      <w:szCs w:val="20"/>
    </w:rPr>
  </w:style>
  <w:style w:type="character" w:customStyle="1" w:styleId="Char12">
    <w:name w:val="Κείμενο σχολίου Char1"/>
    <w:basedOn w:val="a0"/>
    <w:link w:val="a6"/>
    <w:uiPriority w:val="99"/>
    <w:semiHidden/>
    <w:rsid w:val="00F503F9"/>
    <w:rPr>
      <w:sz w:val="20"/>
      <w:szCs w:val="20"/>
    </w:rPr>
  </w:style>
  <w:style w:type="paragraph" w:styleId="a7">
    <w:name w:val="Balloon Text"/>
    <w:basedOn w:val="a"/>
    <w:link w:val="Char2"/>
    <w:uiPriority w:val="99"/>
    <w:semiHidden/>
    <w:unhideWhenUsed/>
    <w:rsid w:val="00F503F9"/>
    <w:pPr>
      <w:spacing w:after="0" w:line="240" w:lineRule="auto"/>
    </w:pPr>
    <w:rPr>
      <w:rFonts w:ascii="Segoe UI" w:hAnsi="Segoe UI" w:cs="Segoe UI"/>
      <w:sz w:val="18"/>
      <w:szCs w:val="18"/>
    </w:rPr>
  </w:style>
  <w:style w:type="character" w:customStyle="1" w:styleId="Char2">
    <w:name w:val="Κείμενο πλαισίου Char"/>
    <w:basedOn w:val="a0"/>
    <w:link w:val="a7"/>
    <w:uiPriority w:val="99"/>
    <w:semiHidden/>
    <w:rsid w:val="00F503F9"/>
    <w:rPr>
      <w:rFonts w:ascii="Segoe UI" w:hAnsi="Segoe UI" w:cs="Segoe UI"/>
      <w:sz w:val="18"/>
      <w:szCs w:val="18"/>
    </w:rPr>
  </w:style>
  <w:style w:type="paragraph" w:styleId="a8">
    <w:name w:val="List Paragraph"/>
    <w:basedOn w:val="a"/>
    <w:uiPriority w:val="34"/>
    <w:qFormat/>
    <w:rsid w:val="00525C60"/>
    <w:pPr>
      <w:ind w:left="720"/>
      <w:contextualSpacing/>
    </w:pPr>
  </w:style>
  <w:style w:type="paragraph" w:styleId="a9">
    <w:name w:val="footnote text"/>
    <w:basedOn w:val="a"/>
    <w:link w:val="Char3"/>
    <w:uiPriority w:val="99"/>
    <w:semiHidden/>
    <w:unhideWhenUsed/>
    <w:rsid w:val="007D715F"/>
    <w:pPr>
      <w:spacing w:after="0" w:line="240" w:lineRule="auto"/>
    </w:pPr>
    <w:rPr>
      <w:sz w:val="20"/>
      <w:szCs w:val="20"/>
    </w:rPr>
  </w:style>
  <w:style w:type="character" w:customStyle="1" w:styleId="Char3">
    <w:name w:val="Κείμενο υποσημείωσης Char"/>
    <w:basedOn w:val="a0"/>
    <w:link w:val="a9"/>
    <w:uiPriority w:val="99"/>
    <w:semiHidden/>
    <w:rsid w:val="007D715F"/>
    <w:rPr>
      <w:sz w:val="20"/>
      <w:szCs w:val="20"/>
    </w:rPr>
  </w:style>
  <w:style w:type="character" w:styleId="aa">
    <w:name w:val="footnote reference"/>
    <w:basedOn w:val="a0"/>
    <w:uiPriority w:val="99"/>
    <w:semiHidden/>
    <w:unhideWhenUsed/>
    <w:rsid w:val="007D715F"/>
    <w:rPr>
      <w:vertAlign w:val="superscript"/>
    </w:rPr>
  </w:style>
  <w:style w:type="paragraph" w:styleId="ab">
    <w:name w:val="annotation subject"/>
    <w:basedOn w:val="a6"/>
    <w:next w:val="a6"/>
    <w:link w:val="Char4"/>
    <w:uiPriority w:val="99"/>
    <w:semiHidden/>
    <w:unhideWhenUsed/>
    <w:rsid w:val="007D715F"/>
    <w:rPr>
      <w:b/>
      <w:bCs/>
    </w:rPr>
  </w:style>
  <w:style w:type="character" w:customStyle="1" w:styleId="Char4">
    <w:name w:val="Θέμα σχολίου Char"/>
    <w:basedOn w:val="Char12"/>
    <w:link w:val="ab"/>
    <w:uiPriority w:val="99"/>
    <w:semiHidden/>
    <w:rsid w:val="007D715F"/>
    <w:rPr>
      <w:b/>
      <w:bCs/>
      <w:sz w:val="20"/>
      <w:szCs w:val="20"/>
    </w:rPr>
  </w:style>
  <w:style w:type="character" w:styleId="ac">
    <w:name w:val="Emphasis"/>
    <w:basedOn w:val="a0"/>
    <w:uiPriority w:val="20"/>
    <w:qFormat/>
    <w:rsid w:val="000B4B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46BDA-C72F-475F-B423-C955B7C57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1151</Words>
  <Characters>6218</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Βεκρής Ελευθέριος</dc:creator>
  <cp:lastModifiedBy>Αφεντουλίδου Άννα</cp:lastModifiedBy>
  <cp:revision>2</cp:revision>
  <dcterms:created xsi:type="dcterms:W3CDTF">2020-01-09T12:44:00Z</dcterms:created>
  <dcterms:modified xsi:type="dcterms:W3CDTF">2020-01-09T12:44:00Z</dcterms:modified>
</cp:coreProperties>
</file>